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465C" w:rsidRPr="00F8465C" w:rsidRDefault="00F8465C" w:rsidP="00F8465C">
      <w:pPr>
        <w:pStyle w:val="a5"/>
        <w:jc w:val="center"/>
        <w:rPr>
          <w:rFonts w:asciiTheme="minorEastAsia" w:hAnsiTheme="minorEastAsia"/>
          <w:b/>
          <w:szCs w:val="20"/>
        </w:rPr>
      </w:pPr>
      <w:r w:rsidRPr="00F8465C">
        <w:rPr>
          <w:rFonts w:asciiTheme="minorEastAsia" w:hAnsiTheme="minorEastAsia" w:hint="eastAsia"/>
          <w:b/>
          <w:szCs w:val="20"/>
        </w:rPr>
        <w:t>결혼을 현재대로 유지시켜야 하는 21개의 멋진 이유들</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b/>
          <w:szCs w:val="20"/>
        </w:rPr>
      </w:pPr>
      <w:r w:rsidRPr="00F8465C">
        <w:rPr>
          <w:rFonts w:asciiTheme="minorEastAsia" w:hAnsiTheme="minorEastAsia" w:hint="eastAsia"/>
          <w:b/>
          <w:szCs w:val="20"/>
        </w:rPr>
        <w:t>결혼은 기본적인 것이다.</w:t>
      </w:r>
    </w:p>
    <w:p w:rsidR="00F8465C" w:rsidRDefault="00F8465C" w:rsidP="00F8465C">
      <w:pPr>
        <w:pStyle w:val="a5"/>
        <w:rPr>
          <w:rFonts w:asciiTheme="minorEastAsia" w:hAnsiTheme="minorEastAsia"/>
          <w:szCs w:val="20"/>
        </w:rPr>
      </w:pPr>
      <w:r w:rsidRPr="00F8465C">
        <w:rPr>
          <w:rFonts w:asciiTheme="minorEastAsia" w:hAnsiTheme="minorEastAsia" w:hint="eastAsia"/>
          <w:szCs w:val="20"/>
        </w:rPr>
        <w:t xml:space="preserve">역사를 통하여, 실질적으로 모든 인간 사회에서 결혼은 항상 남자와 여자 사이의 결합이었다. 결혼은 어떤 조직화된 교회나 국가보다도 더 오래된 것이다. 국가는 자연적인 인간의 제도를 재설계할 생각을 버려야 한다. </w:t>
      </w:r>
    </w:p>
    <w:p w:rsidR="00F8465C" w:rsidRPr="00F8465C" w:rsidRDefault="00F8465C" w:rsidP="00F8465C">
      <w:pPr>
        <w:pStyle w:val="a5"/>
        <w:rPr>
          <w:rFonts w:asciiTheme="minorEastAsia" w:hAnsiTheme="minorEastAsia"/>
          <w:b/>
          <w:szCs w:val="20"/>
        </w:rPr>
      </w:pPr>
    </w:p>
    <w:p w:rsidR="00F8465C" w:rsidRPr="00F8465C" w:rsidRDefault="00F8465C" w:rsidP="00F8465C">
      <w:pPr>
        <w:pStyle w:val="a5"/>
        <w:rPr>
          <w:rFonts w:asciiTheme="minorEastAsia" w:hAnsiTheme="minorEastAsia"/>
          <w:b/>
          <w:szCs w:val="20"/>
        </w:rPr>
      </w:pPr>
      <w:r w:rsidRPr="00F8465C">
        <w:rPr>
          <w:rFonts w:asciiTheme="minorEastAsia" w:hAnsiTheme="minorEastAsia" w:hint="eastAsia"/>
          <w:b/>
          <w:szCs w:val="20"/>
        </w:rPr>
        <w:t>생물학의 문제이며, 고집의 문제가 아닙니다.</w:t>
      </w:r>
    </w:p>
    <w:p w:rsidR="00F8465C" w:rsidRDefault="00F8465C" w:rsidP="00F8465C">
      <w:pPr>
        <w:pStyle w:val="a5"/>
        <w:rPr>
          <w:rFonts w:asciiTheme="minorEastAsia" w:hAnsiTheme="minorEastAsia"/>
          <w:szCs w:val="20"/>
        </w:rPr>
      </w:pPr>
      <w:r w:rsidRPr="00F8465C">
        <w:rPr>
          <w:rFonts w:asciiTheme="minorEastAsia" w:hAnsiTheme="minorEastAsia" w:hint="eastAsia"/>
          <w:szCs w:val="20"/>
        </w:rPr>
        <w:t>결혼은 자연에 의해 정의된 남자와 여자의 서로 보완적인 특성을 결합하는 것이다. 남자와 여자의 결합만을 통해서 또 다른 생명을 생산할 수 있다는 점에서 자연은 배타적이며, 또한 차별적이다. 이렇게 독특한 현상은 그 독특한 방식대로 다루어 주는 것이 이치에 맞는 것이다</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szCs w:val="20"/>
        </w:rPr>
      </w:pPr>
      <w:r w:rsidRPr="00F8465C">
        <w:rPr>
          <w:rFonts w:asciiTheme="minorEastAsia" w:hAnsiTheme="minorEastAsia" w:hint="eastAsia"/>
          <w:b/>
          <w:szCs w:val="20"/>
        </w:rPr>
        <w:t>사람을 반대하는 것이 아니라, 결혼을 지지하는 것입니다.</w:t>
      </w:r>
    </w:p>
    <w:p w:rsidR="00F8465C" w:rsidRDefault="00F8465C" w:rsidP="00F8465C">
      <w:pPr>
        <w:pStyle w:val="a5"/>
        <w:rPr>
          <w:rFonts w:asciiTheme="minorEastAsia" w:hAnsiTheme="minorEastAsia"/>
          <w:szCs w:val="20"/>
        </w:rPr>
      </w:pPr>
      <w:r w:rsidRPr="00F8465C">
        <w:rPr>
          <w:rFonts w:asciiTheme="minorEastAsia" w:hAnsiTheme="minorEastAsia" w:hint="eastAsia"/>
          <w:szCs w:val="20"/>
        </w:rPr>
        <w:t xml:space="preserve">이 토론은 동성애자들이 좋은 사람이냐 아니냐에 관한 것이 아닙니다. 모든 인간은 존엄과 존경으로 대하여야 합니다. 그러나 동성애자 공동체의 많은 사람들 역시 동성 결혼에 찬성하지 않습니다. 그들은 동성애 </w:t>
      </w:r>
      <w:proofErr w:type="spellStart"/>
      <w:r w:rsidRPr="00F8465C">
        <w:rPr>
          <w:rFonts w:asciiTheme="minorEastAsia" w:hAnsiTheme="minorEastAsia" w:hint="eastAsia"/>
          <w:szCs w:val="20"/>
        </w:rPr>
        <w:t>혐오자들도</w:t>
      </w:r>
      <w:proofErr w:type="spellEnd"/>
      <w:r w:rsidRPr="00F8465C">
        <w:rPr>
          <w:rFonts w:asciiTheme="minorEastAsia" w:hAnsiTheme="minorEastAsia" w:hint="eastAsia"/>
          <w:szCs w:val="20"/>
        </w:rPr>
        <w:t xml:space="preserve"> 아니며 자신의 의견만을 고집하는 자들도 아닙니다. 모든 사람들은 그들이 선택한 사람을 사랑할 권리가 있습니다. 그러나 그 누구도 결혼의 정의를 새롭게 고칠 권리는 없습니다. (모든 사람들은 그들이 선택한 사람을 사랑할 권리가 있습니다. 그러나 그 누구도 결혼의 정의를 새롭게 고칠 권리는 없습니다.)</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b/>
          <w:szCs w:val="20"/>
        </w:rPr>
      </w:pPr>
      <w:r w:rsidRPr="00F8465C">
        <w:rPr>
          <w:rFonts w:asciiTheme="minorEastAsia" w:hAnsiTheme="minorEastAsia" w:hint="eastAsia"/>
          <w:b/>
          <w:szCs w:val="20"/>
        </w:rPr>
        <w:t>정의의 문제이지, 차별의 문제가 아닙니다.</w:t>
      </w:r>
    </w:p>
    <w:p w:rsidR="00F8465C" w:rsidRDefault="00F8465C" w:rsidP="00F8465C">
      <w:pPr>
        <w:pStyle w:val="a5"/>
        <w:rPr>
          <w:rFonts w:asciiTheme="minorEastAsia" w:hAnsiTheme="minorEastAsia"/>
          <w:szCs w:val="20"/>
        </w:rPr>
      </w:pPr>
      <w:r w:rsidRPr="00F8465C">
        <w:rPr>
          <w:rFonts w:asciiTheme="minorEastAsia" w:hAnsiTheme="minorEastAsia" w:hint="eastAsia"/>
          <w:szCs w:val="20"/>
        </w:rPr>
        <w:t>다른 사람의 권리를 인지하고 존중하는 동시에 자연스러운 결혼을 지지하는 것이 절대적으로 가능합니다. 법률을 바꾸어서 결혼에 동성의 결합을 포함하도록 하는 것은 결혼의 의미에 엄청난 변화를 가져올 것입니다. 문제는 결혼의 정의에 관한 것이지 차별에 관한 것이 아닙니다. (문제는 결혼의 정의에 관한 것이지 차별에 관한 것이 아닙니다)</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b/>
          <w:szCs w:val="20"/>
        </w:rPr>
      </w:pPr>
      <w:r w:rsidRPr="00F8465C">
        <w:rPr>
          <w:rFonts w:asciiTheme="minorEastAsia" w:hAnsiTheme="minorEastAsia" w:hint="eastAsia"/>
          <w:b/>
          <w:szCs w:val="20"/>
        </w:rPr>
        <w:t>평등하다는 것은 똑같다는 것이 아닙니다.</w:t>
      </w:r>
    </w:p>
    <w:p w:rsidR="00F8465C" w:rsidRDefault="00F8465C" w:rsidP="00F8465C">
      <w:pPr>
        <w:pStyle w:val="a5"/>
        <w:rPr>
          <w:rFonts w:asciiTheme="minorEastAsia" w:hAnsiTheme="minorEastAsia"/>
          <w:szCs w:val="20"/>
        </w:rPr>
      </w:pPr>
      <w:r w:rsidRPr="00F8465C">
        <w:rPr>
          <w:rFonts w:asciiTheme="minorEastAsia" w:hAnsiTheme="minorEastAsia" w:hint="eastAsia"/>
          <w:szCs w:val="20"/>
        </w:rPr>
        <w:t>평등은 똑 같은 것이 아니며, 다</w:t>
      </w:r>
      <w:r w:rsidR="009E4215">
        <w:rPr>
          <w:rFonts w:asciiTheme="minorEastAsia" w:hAnsiTheme="minorEastAsia" w:hint="eastAsia"/>
          <w:szCs w:val="20"/>
        </w:rPr>
        <w:t>르</w:t>
      </w:r>
      <w:r w:rsidRPr="00F8465C">
        <w:rPr>
          <w:rFonts w:asciiTheme="minorEastAsia" w:hAnsiTheme="minorEastAsia" w:hint="eastAsia"/>
          <w:szCs w:val="20"/>
        </w:rPr>
        <w:t>다는 것은 불평등이 아닙니다. 인기</w:t>
      </w:r>
      <w:r w:rsidR="009E4215">
        <w:rPr>
          <w:rFonts w:asciiTheme="minorEastAsia" w:hAnsiTheme="minorEastAsia" w:hint="eastAsia"/>
          <w:szCs w:val="20"/>
        </w:rPr>
        <w:t xml:space="preserve"> </w:t>
      </w:r>
      <w:r w:rsidRPr="00F8465C">
        <w:rPr>
          <w:rFonts w:asciiTheme="minorEastAsia" w:hAnsiTheme="minorEastAsia" w:hint="eastAsia"/>
          <w:szCs w:val="20"/>
        </w:rPr>
        <w:t xml:space="preserve">있는 NZ Herald의 짐 </w:t>
      </w:r>
      <w:proofErr w:type="spellStart"/>
      <w:r w:rsidRPr="00F8465C">
        <w:rPr>
          <w:rFonts w:asciiTheme="minorEastAsia" w:hAnsiTheme="minorEastAsia" w:hint="eastAsia"/>
          <w:szCs w:val="20"/>
        </w:rPr>
        <w:t>홉킨스가</w:t>
      </w:r>
      <w:proofErr w:type="spellEnd"/>
      <w:r w:rsidRPr="00F8465C">
        <w:rPr>
          <w:rFonts w:asciiTheme="minorEastAsia" w:hAnsiTheme="minorEastAsia" w:hint="eastAsia"/>
          <w:szCs w:val="20"/>
        </w:rPr>
        <w:t xml:space="preserve"> 쓴 것처럼 </w:t>
      </w:r>
      <w:r w:rsidRPr="00F8465C">
        <w:rPr>
          <w:rFonts w:asciiTheme="minorEastAsia" w:hAnsiTheme="minorEastAsia"/>
          <w:szCs w:val="20"/>
        </w:rPr>
        <w:t>“</w:t>
      </w:r>
      <w:r w:rsidRPr="00F8465C">
        <w:rPr>
          <w:rFonts w:asciiTheme="minorEastAsia" w:hAnsiTheme="minorEastAsia" w:hint="eastAsia"/>
          <w:szCs w:val="20"/>
        </w:rPr>
        <w:t xml:space="preserve">(차별은) 항상 생깁니다. 평등을 추구하는 것이 의회의 목표였다면, 음주가능 최소 연령 제도도 없을 것이며 중혼이나 특정 약물에 관한 금지는 물론이고, 운전 면허를 따기 위해 시험에 합격해야 한다는 조항도 없을 것이며, </w:t>
      </w:r>
      <w:proofErr w:type="spellStart"/>
      <w:r w:rsidRPr="00F8465C">
        <w:rPr>
          <w:rFonts w:asciiTheme="minorEastAsia" w:hAnsiTheme="minorEastAsia" w:hint="eastAsia"/>
          <w:szCs w:val="20"/>
        </w:rPr>
        <w:t>마오리</w:t>
      </w:r>
      <w:proofErr w:type="spellEnd"/>
      <w:r w:rsidRPr="00F8465C">
        <w:rPr>
          <w:rFonts w:asciiTheme="minorEastAsia" w:hAnsiTheme="minorEastAsia" w:hint="eastAsia"/>
          <w:szCs w:val="20"/>
        </w:rPr>
        <w:t xml:space="preserve"> 의석제도도 없을 것입니다.</w:t>
      </w:r>
      <w:r w:rsidRPr="00F8465C">
        <w:rPr>
          <w:rFonts w:asciiTheme="minorEastAsia" w:hAnsiTheme="minorEastAsia"/>
          <w:szCs w:val="20"/>
        </w:rPr>
        <w:t>”</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b/>
          <w:szCs w:val="20"/>
        </w:rPr>
      </w:pPr>
      <w:r w:rsidRPr="00F8465C">
        <w:rPr>
          <w:rFonts w:asciiTheme="minorEastAsia" w:hAnsiTheme="minorEastAsia" w:hint="eastAsia"/>
          <w:b/>
          <w:szCs w:val="20"/>
        </w:rPr>
        <w:t>결혼할 권리라</w:t>
      </w:r>
      <w:r w:rsidR="009E4215">
        <w:rPr>
          <w:rFonts w:asciiTheme="minorEastAsia" w:hAnsiTheme="minorEastAsia" w:hint="eastAsia"/>
          <w:b/>
          <w:szCs w:val="20"/>
        </w:rPr>
        <w:t>고</w:t>
      </w:r>
      <w:r w:rsidRPr="00F8465C">
        <w:rPr>
          <w:rFonts w:asciiTheme="minorEastAsia" w:hAnsiTheme="minorEastAsia" w:hint="eastAsia"/>
          <w:b/>
          <w:szCs w:val="20"/>
        </w:rPr>
        <w:t>요?</w:t>
      </w:r>
    </w:p>
    <w:p w:rsidR="00F8465C" w:rsidRPr="00F8465C" w:rsidRDefault="00F8465C" w:rsidP="00F8465C">
      <w:pPr>
        <w:pStyle w:val="a5"/>
        <w:rPr>
          <w:rFonts w:asciiTheme="minorEastAsia" w:hAnsiTheme="minorEastAsia"/>
          <w:szCs w:val="20"/>
        </w:rPr>
      </w:pPr>
      <w:r w:rsidRPr="00F8465C">
        <w:rPr>
          <w:rFonts w:asciiTheme="minorEastAsia" w:hAnsiTheme="minorEastAsia" w:hint="eastAsia"/>
          <w:szCs w:val="20"/>
        </w:rPr>
        <w:t xml:space="preserve">결혼은 당연히 차별을 합니다. 14살짜리가 결혼을 할 수 없습니다. 세 명 또는 네 명의 사람이 서로 결혼을 할 수도 없습니다. 현재 결혼한 상태에 있는 사람도 결혼할 수 없습니다. 아버지가 성인이 된 자신의 딸과 결혼할 수 없습니다. 어머니가 성인이 된 자신의 아들과 결혼할 수 없습니다. 평등을 원하는 사람들 조차도 어떤 제약이 있어야 한다고 믿으며, 결혼이 모든 사람에게 절대적인 권리도 아니며, 모든 종류의 낭만적인 관계를 위한 권리도 아니라는 것을 믿습니다. </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b/>
          <w:szCs w:val="20"/>
        </w:rPr>
      </w:pPr>
      <w:r w:rsidRPr="00F8465C">
        <w:rPr>
          <w:rFonts w:asciiTheme="minorEastAsia" w:hAnsiTheme="minorEastAsia" w:hint="eastAsia"/>
          <w:b/>
          <w:szCs w:val="20"/>
        </w:rPr>
        <w:lastRenderedPageBreak/>
        <w:t>특별한 권리라</w:t>
      </w:r>
      <w:r w:rsidR="009E4215">
        <w:rPr>
          <w:rFonts w:asciiTheme="minorEastAsia" w:hAnsiTheme="minorEastAsia" w:hint="eastAsia"/>
          <w:b/>
          <w:szCs w:val="20"/>
        </w:rPr>
        <w:t>고</w:t>
      </w:r>
      <w:r w:rsidRPr="00F8465C">
        <w:rPr>
          <w:rFonts w:asciiTheme="minorEastAsia" w:hAnsiTheme="minorEastAsia" w:hint="eastAsia"/>
          <w:b/>
          <w:szCs w:val="20"/>
        </w:rPr>
        <w:t>요?</w:t>
      </w:r>
    </w:p>
    <w:p w:rsidR="00F8465C" w:rsidRDefault="00F8465C" w:rsidP="00F8465C">
      <w:pPr>
        <w:pStyle w:val="a5"/>
        <w:rPr>
          <w:rFonts w:asciiTheme="minorEastAsia" w:hAnsiTheme="minorEastAsia"/>
          <w:szCs w:val="20"/>
        </w:rPr>
      </w:pPr>
      <w:r w:rsidRPr="00F8465C">
        <w:rPr>
          <w:rFonts w:asciiTheme="minorEastAsia" w:hAnsiTheme="minorEastAsia" w:hint="eastAsia"/>
          <w:szCs w:val="20"/>
        </w:rPr>
        <w:t>2004년에 정부는 동성 결합을 도입하면서 뉴질랜드에서의 동성 결합을 법적으로 인정하고 보호하기 위해서 150개가 넘는 법 조항을 고쳤습니다. 현재 법적으로 동성 결혼에 반대하는 차별은 없습니다. 이제 와서 왜 특별한 권리를 마련할 필요가 있을까요?</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b/>
          <w:szCs w:val="20"/>
        </w:rPr>
      </w:pPr>
      <w:r w:rsidRPr="00F8465C">
        <w:rPr>
          <w:rFonts w:asciiTheme="minorEastAsia" w:hAnsiTheme="minorEastAsia" w:hint="eastAsia"/>
          <w:b/>
          <w:szCs w:val="20"/>
        </w:rPr>
        <w:t>다른 사람의 권리는 어떡하지요?</w:t>
      </w:r>
    </w:p>
    <w:p w:rsidR="00F8465C" w:rsidRDefault="00F8465C" w:rsidP="00F8465C">
      <w:pPr>
        <w:pStyle w:val="a5"/>
        <w:rPr>
          <w:rFonts w:asciiTheme="minorEastAsia" w:hAnsiTheme="minorEastAsia"/>
          <w:szCs w:val="20"/>
        </w:rPr>
      </w:pPr>
      <w:r w:rsidRPr="00F8465C">
        <w:rPr>
          <w:rFonts w:asciiTheme="minorEastAsia" w:hAnsiTheme="minorEastAsia" w:hint="eastAsia"/>
          <w:szCs w:val="20"/>
        </w:rPr>
        <w:t>많은 사람들에게 있어서 결혼이란 단순한 법적 동의 나 사회적 계약 이상의 것을 의미합니다. 역사적, 문화적, 또는 종교적 의미나 가치 때문에 의도적으로 결혼을 선택할 사람들의 권리도 고려해야만 합니다. 결혼의 의미를 바꿈으로써, 우리는 그런 가치관과 이상을 갖고 있는 대부분의 뉴질랜드 국민의 권리를 짓밟게 되는 것입니다.</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b/>
          <w:szCs w:val="20"/>
        </w:rPr>
      </w:pPr>
      <w:r w:rsidRPr="00F8465C">
        <w:rPr>
          <w:rFonts w:asciiTheme="minorEastAsia" w:hAnsiTheme="minorEastAsia" w:hint="eastAsia"/>
          <w:b/>
          <w:szCs w:val="20"/>
        </w:rPr>
        <w:t>여러분의 결혼에는 어떤 영향을 미칠까요?</w:t>
      </w:r>
    </w:p>
    <w:p w:rsidR="00F8465C" w:rsidRDefault="00F8465C" w:rsidP="00F8465C">
      <w:pPr>
        <w:pStyle w:val="a5"/>
        <w:rPr>
          <w:rFonts w:asciiTheme="minorEastAsia" w:hAnsiTheme="minorEastAsia"/>
          <w:szCs w:val="20"/>
        </w:rPr>
      </w:pPr>
      <w:r w:rsidRPr="00F8465C">
        <w:rPr>
          <w:rFonts w:asciiTheme="minorEastAsia" w:hAnsiTheme="minorEastAsia" w:hint="eastAsia"/>
          <w:szCs w:val="20"/>
        </w:rPr>
        <w:t>우리는 그저 우리에게 사적으로 영향을 주는 것 이상의 것에 관심을 가져야 합니다. 이 법안은 단순히 현재의 법조문을 고치는 것이 아닙니다. 수천</w:t>
      </w:r>
      <w:r w:rsidR="009E4215">
        <w:rPr>
          <w:rFonts w:asciiTheme="minorEastAsia" w:hAnsiTheme="minorEastAsia" w:hint="eastAsia"/>
          <w:szCs w:val="20"/>
        </w:rPr>
        <w:t xml:space="preserve"> </w:t>
      </w:r>
      <w:r w:rsidRPr="00F8465C">
        <w:rPr>
          <w:rFonts w:asciiTheme="minorEastAsia" w:hAnsiTheme="minorEastAsia" w:hint="eastAsia"/>
          <w:szCs w:val="20"/>
        </w:rPr>
        <w:t xml:space="preserve">년 동안 존재해 온 제도를 완벽하게 재정의 하는 것을 제안하는 것입니다. </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b/>
          <w:szCs w:val="20"/>
        </w:rPr>
      </w:pPr>
      <w:r w:rsidRPr="00F8465C">
        <w:rPr>
          <w:rFonts w:asciiTheme="minorEastAsia" w:hAnsiTheme="minorEastAsia" w:hint="eastAsia"/>
          <w:b/>
          <w:szCs w:val="20"/>
        </w:rPr>
        <w:t>결혼의 정의는 중요합니다</w:t>
      </w:r>
    </w:p>
    <w:p w:rsidR="00F8465C" w:rsidRDefault="00F8465C" w:rsidP="00F8465C">
      <w:pPr>
        <w:pStyle w:val="a5"/>
        <w:rPr>
          <w:rFonts w:asciiTheme="minorEastAsia" w:hAnsiTheme="minorEastAsia"/>
          <w:szCs w:val="20"/>
        </w:rPr>
      </w:pPr>
      <w:r w:rsidRPr="00F8465C">
        <w:rPr>
          <w:rFonts w:asciiTheme="minorEastAsia" w:hAnsiTheme="minorEastAsia" w:hint="eastAsia"/>
          <w:szCs w:val="20"/>
        </w:rPr>
        <w:t>어떤 것의 정의를 바꾼다는 것은 그 사회와 미래의 세대들이 그 것을 바라보는 관점과 그 것이 맡고 있는 중요한 역할을 바꾸는 것을 의미합니다. 우리는 아버지의 정의에 엄마를 포함시키는 변화를 받아드릴 수 없습니다. 그렇게 함으로써 현실을 은폐하게 될 것입니다. 정의를 내리는 것이 그렇게 중요합니다.</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b/>
          <w:szCs w:val="20"/>
        </w:rPr>
      </w:pPr>
      <w:r w:rsidRPr="00F8465C">
        <w:rPr>
          <w:rFonts w:asciiTheme="minorEastAsia" w:hAnsiTheme="minorEastAsia" w:hint="eastAsia"/>
          <w:b/>
          <w:szCs w:val="20"/>
        </w:rPr>
        <w:t>엄마, 아빠의 문제</w:t>
      </w:r>
    </w:p>
    <w:p w:rsidR="00F8465C" w:rsidRDefault="00F8465C" w:rsidP="00F8465C">
      <w:pPr>
        <w:pStyle w:val="a5"/>
        <w:rPr>
          <w:rFonts w:asciiTheme="minorEastAsia" w:hAnsiTheme="minorEastAsia"/>
          <w:szCs w:val="20"/>
        </w:rPr>
      </w:pPr>
      <w:r w:rsidRPr="00F8465C">
        <w:rPr>
          <w:rFonts w:asciiTheme="minorEastAsia" w:hAnsiTheme="minorEastAsia" w:hint="eastAsia"/>
          <w:szCs w:val="20"/>
        </w:rPr>
        <w:t xml:space="preserve">남자와 여자 간의 결혼은 자신을 만든 엄마와 아빠가 자신을 사랑하며 키워줄 것이라고 자녀에게 말합니다.  죽음이나 이혼 때문에 이런 일이 방해를 받을 수는 있지만, 어린이들은 자신의 생물학적 엄마와 아빠가 결혼했을 </w:t>
      </w:r>
      <w:bookmarkStart w:id="0" w:name="_GoBack"/>
      <w:bookmarkEnd w:id="0"/>
      <w:r w:rsidRPr="00F8465C">
        <w:rPr>
          <w:rFonts w:asciiTheme="minorEastAsia" w:hAnsiTheme="minorEastAsia" w:hint="eastAsia"/>
          <w:szCs w:val="20"/>
        </w:rPr>
        <w:t>때에 자신의 능력을 가장 잘 발휘할 수 있다는 증거가 있습니다. 남자와 여자, 또는 엄마와 아빠의 차이는 진짜로 중요한 것입니다.</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b/>
          <w:szCs w:val="20"/>
        </w:rPr>
      </w:pPr>
      <w:r w:rsidRPr="00F8465C">
        <w:rPr>
          <w:rFonts w:asciiTheme="minorEastAsia" w:hAnsiTheme="minorEastAsia" w:hint="eastAsia"/>
          <w:b/>
          <w:szCs w:val="20"/>
        </w:rPr>
        <w:t>성(</w:t>
      </w:r>
      <w:proofErr w:type="spellStart"/>
      <w:r w:rsidRPr="00F8465C">
        <w:rPr>
          <w:rFonts w:asciiTheme="minorEastAsia" w:hAnsiTheme="minorEastAsia" w:hint="eastAsia"/>
          <w:b/>
          <w:szCs w:val="20"/>
        </w:rPr>
        <w:t>젠더</w:t>
      </w:r>
      <w:proofErr w:type="spellEnd"/>
      <w:r w:rsidRPr="00F8465C">
        <w:rPr>
          <w:rFonts w:asciiTheme="minorEastAsia" w:hAnsiTheme="minorEastAsia" w:hint="eastAsia"/>
          <w:b/>
          <w:szCs w:val="20"/>
        </w:rPr>
        <w:t>)</w:t>
      </w:r>
      <w:r w:rsidR="00F85FE3">
        <w:rPr>
          <w:rFonts w:asciiTheme="minorEastAsia" w:hAnsiTheme="minorEastAsia" w:hint="eastAsia"/>
          <w:b/>
          <w:szCs w:val="20"/>
        </w:rPr>
        <w:t>은</w:t>
      </w:r>
      <w:r w:rsidRPr="00F8465C">
        <w:rPr>
          <w:rFonts w:asciiTheme="minorEastAsia" w:hAnsiTheme="minorEastAsia" w:hint="eastAsia"/>
          <w:b/>
          <w:szCs w:val="20"/>
        </w:rPr>
        <w:t xml:space="preserve"> 중요합니다.</w:t>
      </w:r>
    </w:p>
    <w:p w:rsidR="00F8465C" w:rsidRDefault="00F8465C" w:rsidP="00F8465C">
      <w:pPr>
        <w:pStyle w:val="a5"/>
        <w:rPr>
          <w:rFonts w:asciiTheme="minorEastAsia" w:hAnsiTheme="minorEastAsia"/>
          <w:szCs w:val="20"/>
        </w:rPr>
      </w:pPr>
      <w:r w:rsidRPr="00F8465C">
        <w:rPr>
          <w:rFonts w:asciiTheme="minorEastAsia" w:hAnsiTheme="minorEastAsia" w:hint="eastAsia"/>
          <w:szCs w:val="20"/>
        </w:rPr>
        <w:t>결혼을 재정의한 결과의 하나는 동성 부부가 서로 관계가 없는 아이들과 어린이들을 입양할 수 있게 된다는 것입니다. 두 명의 남자는 각각 좋은 아빠가 될 수 있지만, 둘 중의 그 누구도 엄마가 될 수는 없습니다. 두 명의 여자는 각각 좋은 엄마가 될 수 있지만, 둘 중의 그 누구도 아빠가 될 수는 없습니다.  동정심이 많은 사회가 항상 엄마</w:t>
      </w:r>
      <w:r w:rsidR="009E4215">
        <w:rPr>
          <w:rFonts w:asciiTheme="minorEastAsia" w:hAnsiTheme="minorEastAsia" w:hint="eastAsia"/>
          <w:szCs w:val="20"/>
        </w:rPr>
        <w:t xml:space="preserve"> </w:t>
      </w:r>
      <w:r w:rsidRPr="00F8465C">
        <w:rPr>
          <w:rFonts w:asciiTheme="minorEastAsia" w:hAnsiTheme="minorEastAsia" w:hint="eastAsia"/>
          <w:szCs w:val="20"/>
        </w:rPr>
        <w:t>없는 가정이나. 아빠</w:t>
      </w:r>
      <w:r w:rsidR="009E4215">
        <w:rPr>
          <w:rFonts w:asciiTheme="minorEastAsia" w:hAnsiTheme="minorEastAsia" w:hint="eastAsia"/>
          <w:szCs w:val="20"/>
        </w:rPr>
        <w:t xml:space="preserve"> </w:t>
      </w:r>
      <w:r w:rsidRPr="00F8465C">
        <w:rPr>
          <w:rFonts w:asciiTheme="minorEastAsia" w:hAnsiTheme="minorEastAsia" w:hint="eastAsia"/>
          <w:szCs w:val="20"/>
        </w:rPr>
        <w:t>없는 가정을 돕기 위해 나서지만, 현명하고 사랑이 많은 사회라면 의도적으로 엄마가 없거나 아빠가 없는 가정을 만들지는 않습니다. 사랑하는 엄마나 아빠를 계획적으로 아이에게서 없애는 것은 아이를 가장 잘 위하는 것이 아닙니다.</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b/>
          <w:szCs w:val="20"/>
        </w:rPr>
      </w:pPr>
      <w:r w:rsidRPr="00F8465C">
        <w:rPr>
          <w:rFonts w:asciiTheme="minorEastAsia" w:hAnsiTheme="minorEastAsia" w:hint="eastAsia"/>
          <w:b/>
          <w:szCs w:val="20"/>
        </w:rPr>
        <w:t>동성 부모의 양육권에 대해 배심원은 아직 숙고 중입니다.</w:t>
      </w:r>
    </w:p>
    <w:p w:rsidR="00F8465C" w:rsidRPr="00F8465C" w:rsidRDefault="00F8465C" w:rsidP="00F8465C">
      <w:pPr>
        <w:pStyle w:val="a5"/>
        <w:rPr>
          <w:rFonts w:asciiTheme="minorEastAsia" w:hAnsiTheme="minorEastAsia"/>
          <w:szCs w:val="20"/>
        </w:rPr>
      </w:pPr>
      <w:r w:rsidRPr="00F8465C">
        <w:rPr>
          <w:rFonts w:asciiTheme="minorEastAsia" w:hAnsiTheme="minorEastAsia" w:hint="eastAsia"/>
          <w:szCs w:val="20"/>
        </w:rPr>
        <w:t xml:space="preserve">지난 40년간 이루어진 대규모의 탄탄한 과학적 연구들은 다른 어떤 가족 구조에서 보다 결혼한 </w:t>
      </w:r>
      <w:r w:rsidRPr="00F8465C">
        <w:rPr>
          <w:rFonts w:asciiTheme="minorEastAsia" w:hAnsiTheme="minorEastAsia" w:hint="eastAsia"/>
          <w:szCs w:val="20"/>
        </w:rPr>
        <w:lastRenderedPageBreak/>
        <w:t xml:space="preserve">생부모와 함께 있는 것이 자녀들에게 더 좋다는 것을 보여줍니다. 저명한 아일랜드의 동성애 정치 평론가인 Richard </w:t>
      </w:r>
      <w:proofErr w:type="spellStart"/>
      <w:r w:rsidRPr="00F8465C">
        <w:rPr>
          <w:rFonts w:asciiTheme="minorEastAsia" w:hAnsiTheme="minorEastAsia" w:hint="eastAsia"/>
          <w:szCs w:val="20"/>
        </w:rPr>
        <w:t>Waghorn</w:t>
      </w:r>
      <w:proofErr w:type="spellEnd"/>
      <w:r w:rsidRPr="00F8465C">
        <w:rPr>
          <w:rFonts w:asciiTheme="minorEastAsia" w:hAnsiTheme="minorEastAsia" w:hint="eastAsia"/>
          <w:szCs w:val="20"/>
        </w:rPr>
        <w:t>이 말한 것처럼 이것은 다른 구조의 가족들을 비방하려는 것이 아니라 제도로서의 결혼의 중요성을 강조하려고 하는 것입니다. 동성애자들의 자녀가 다른 가족 형태의 자녀들과 마찬가지로 잘 생활한다고 알려진 연구들은 연구 방법적으로 허점을 갖고 있어서 과학적 결론을 내리기가 어렵습니다. 따라서 이런 연구 결과들이 결혼의 정의나 입양에 관한 법률을 도매금으로 바꾸는 것을 정당화하는</w:t>
      </w:r>
      <w:r w:rsidR="009E4215">
        <w:rPr>
          <w:rFonts w:asciiTheme="minorEastAsia" w:hAnsiTheme="minorEastAsia" w:hint="eastAsia"/>
          <w:szCs w:val="20"/>
        </w:rPr>
        <w:t xml:space="preserve"> </w:t>
      </w:r>
      <w:r w:rsidRPr="00F8465C">
        <w:rPr>
          <w:rFonts w:asciiTheme="minorEastAsia" w:hAnsiTheme="minorEastAsia" w:hint="eastAsia"/>
          <w:szCs w:val="20"/>
        </w:rPr>
        <w:t>데 사용</w:t>
      </w:r>
      <w:r w:rsidR="009E4215">
        <w:rPr>
          <w:rFonts w:asciiTheme="minorEastAsia" w:hAnsiTheme="minorEastAsia" w:hint="eastAsia"/>
          <w:szCs w:val="20"/>
        </w:rPr>
        <w:t xml:space="preserve">될 수 </w:t>
      </w:r>
      <w:r w:rsidRPr="00F8465C">
        <w:rPr>
          <w:rFonts w:asciiTheme="minorEastAsia" w:hAnsiTheme="minorEastAsia" w:hint="eastAsia"/>
          <w:szCs w:val="20"/>
        </w:rPr>
        <w:t>없습니다.</w:t>
      </w:r>
    </w:p>
    <w:p w:rsidR="00F8465C" w:rsidRPr="009E4215"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b/>
          <w:szCs w:val="20"/>
        </w:rPr>
      </w:pPr>
      <w:r w:rsidRPr="00F8465C">
        <w:rPr>
          <w:rFonts w:asciiTheme="minorEastAsia" w:hAnsiTheme="minorEastAsia" w:hint="eastAsia"/>
          <w:b/>
          <w:szCs w:val="20"/>
        </w:rPr>
        <w:t>모든 사람들에게 강요된 이데올로기입니다</w:t>
      </w:r>
    </w:p>
    <w:p w:rsidR="00F8465C" w:rsidRPr="00F8465C" w:rsidRDefault="00F8465C" w:rsidP="00F8465C">
      <w:pPr>
        <w:pStyle w:val="a5"/>
        <w:rPr>
          <w:rFonts w:asciiTheme="minorEastAsia" w:hAnsiTheme="minorEastAsia"/>
          <w:szCs w:val="20"/>
        </w:rPr>
      </w:pPr>
      <w:r w:rsidRPr="00F8465C">
        <w:rPr>
          <w:rFonts w:asciiTheme="minorEastAsia" w:hAnsiTheme="minorEastAsia" w:hint="eastAsia"/>
          <w:szCs w:val="20"/>
        </w:rPr>
        <w:t xml:space="preserve">결혼의 정의가 새로이 정립된다면 모든 사람들이 이 새로운 정의를 따라야 합니다. 이에 동의하지 않는 사람들은 법에 저촉이 됩니다. 이것은 목사들과 종교관련 단체와 학교, 결혼 </w:t>
      </w:r>
      <w:proofErr w:type="spellStart"/>
      <w:r w:rsidRPr="00F8465C">
        <w:rPr>
          <w:rFonts w:asciiTheme="minorEastAsia" w:hAnsiTheme="minorEastAsia" w:hint="eastAsia"/>
          <w:szCs w:val="20"/>
        </w:rPr>
        <w:t>집례자들에게</w:t>
      </w:r>
      <w:proofErr w:type="spellEnd"/>
      <w:r w:rsidRPr="00F8465C">
        <w:rPr>
          <w:rFonts w:asciiTheme="minorEastAsia" w:hAnsiTheme="minorEastAsia" w:hint="eastAsia"/>
          <w:szCs w:val="20"/>
        </w:rPr>
        <w:t xml:space="preserve"> 직접적으로 영향을 주게 됩니다. 동성 결혼이 기본적인 인권으로 여겨지게 되면, 모든 사람들이 이것을 인정할 수 밖에 없게 됩니다. 어떤 단체가 이 기본적인 인권을 인정하고 아니할지에 대해 선택의 여지가 없게 됩니다. 이 법안의 입법자인 노동당의 </w:t>
      </w:r>
      <w:proofErr w:type="spellStart"/>
      <w:r w:rsidRPr="00F8465C">
        <w:rPr>
          <w:rFonts w:asciiTheme="minorEastAsia" w:hAnsiTheme="minorEastAsia" w:hint="eastAsia"/>
          <w:szCs w:val="20"/>
        </w:rPr>
        <w:t>Loisa</w:t>
      </w:r>
      <w:proofErr w:type="spellEnd"/>
      <w:r w:rsidRPr="00F8465C">
        <w:rPr>
          <w:rFonts w:asciiTheme="minorEastAsia" w:hAnsiTheme="minorEastAsia" w:hint="eastAsia"/>
          <w:szCs w:val="20"/>
        </w:rPr>
        <w:t xml:space="preserve"> Wall의원은 결혼 </w:t>
      </w:r>
      <w:proofErr w:type="spellStart"/>
      <w:r w:rsidRPr="00F8465C">
        <w:rPr>
          <w:rFonts w:asciiTheme="minorEastAsia" w:hAnsiTheme="minorEastAsia" w:hint="eastAsia"/>
          <w:szCs w:val="20"/>
        </w:rPr>
        <w:t>집례자의</w:t>
      </w:r>
      <w:proofErr w:type="spellEnd"/>
      <w:r w:rsidRPr="00F8465C">
        <w:rPr>
          <w:rFonts w:asciiTheme="minorEastAsia" w:hAnsiTheme="minorEastAsia" w:hint="eastAsia"/>
          <w:szCs w:val="20"/>
        </w:rPr>
        <w:t xml:space="preserve"> 믿음이나 교회의 종교적 해석에 맞지 않는다면 어떤 개인이나 교회에게도 결혼 </w:t>
      </w:r>
      <w:proofErr w:type="spellStart"/>
      <w:r w:rsidRPr="00F8465C">
        <w:rPr>
          <w:rFonts w:asciiTheme="minorEastAsia" w:hAnsiTheme="minorEastAsia" w:hint="eastAsia"/>
          <w:szCs w:val="20"/>
        </w:rPr>
        <w:t>집례가</w:t>
      </w:r>
      <w:proofErr w:type="spellEnd"/>
      <w:r w:rsidRPr="00F8465C">
        <w:rPr>
          <w:rFonts w:asciiTheme="minorEastAsia" w:hAnsiTheme="minorEastAsia" w:hint="eastAsia"/>
          <w:szCs w:val="20"/>
        </w:rPr>
        <w:t xml:space="preserve"> 요구되지 않도록 하겠다고 약속했습니다. 이 확답은 NZ법 학회와 </w:t>
      </w:r>
      <w:proofErr w:type="spellStart"/>
      <w:r w:rsidRPr="00F8465C">
        <w:rPr>
          <w:rFonts w:asciiTheme="minorEastAsia" w:hAnsiTheme="minorEastAsia" w:hint="eastAsia"/>
          <w:szCs w:val="20"/>
        </w:rPr>
        <w:t>빅토리아</w:t>
      </w:r>
      <w:proofErr w:type="spellEnd"/>
      <w:r w:rsidR="009E4215">
        <w:rPr>
          <w:rFonts w:asciiTheme="minorEastAsia" w:hAnsiTheme="minorEastAsia" w:hint="eastAsia"/>
          <w:szCs w:val="20"/>
        </w:rPr>
        <w:t xml:space="preserve"> </w:t>
      </w:r>
      <w:r w:rsidRPr="00F8465C">
        <w:rPr>
          <w:rFonts w:asciiTheme="minorEastAsia" w:hAnsiTheme="minorEastAsia" w:hint="eastAsia"/>
          <w:szCs w:val="20"/>
        </w:rPr>
        <w:t xml:space="preserve">대학교의 </w:t>
      </w:r>
      <w:proofErr w:type="spellStart"/>
      <w:r w:rsidRPr="00F8465C">
        <w:rPr>
          <w:rFonts w:asciiTheme="minorEastAsia" w:hAnsiTheme="minorEastAsia" w:hint="eastAsia"/>
          <w:szCs w:val="20"/>
        </w:rPr>
        <w:t>법과대</w:t>
      </w:r>
      <w:proofErr w:type="spellEnd"/>
      <w:r w:rsidRPr="00F8465C">
        <w:rPr>
          <w:rFonts w:asciiTheme="minorEastAsia" w:hAnsiTheme="minorEastAsia" w:hint="eastAsia"/>
          <w:szCs w:val="20"/>
        </w:rPr>
        <w:t xml:space="preserve"> 교수들을 포함한 전문가들이 매우 의문시하고 있는 사항입니다.</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szCs w:val="20"/>
        </w:rPr>
      </w:pPr>
      <w:r w:rsidRPr="00F8465C">
        <w:rPr>
          <w:rFonts w:asciiTheme="minorEastAsia" w:hAnsiTheme="minorEastAsia" w:hint="eastAsia"/>
          <w:szCs w:val="20"/>
        </w:rPr>
        <w:t>(Family Firs는 100,000개의 서명을 받는 것을 목표로 하고 있습니다. 현재 72,000</w:t>
      </w:r>
      <w:r w:rsidRPr="00F8465C">
        <w:rPr>
          <w:rFonts w:asciiTheme="minorEastAsia" w:hAnsiTheme="minorEastAsia"/>
          <w:szCs w:val="20"/>
        </w:rPr>
        <w:t>명이</w:t>
      </w:r>
      <w:r w:rsidRPr="00F8465C">
        <w:rPr>
          <w:rFonts w:asciiTheme="minorEastAsia" w:hAnsiTheme="minorEastAsia" w:hint="eastAsia"/>
          <w:szCs w:val="20"/>
        </w:rPr>
        <w:t xml:space="preserve"> 서명했습니다: 다른 분들이 이 청원서에 서명하도록 격려해 주십시오. 온라인 서명이 더 선호되므로, </w:t>
      </w:r>
      <w:hyperlink r:id="rId8" w:history="1">
        <w:r w:rsidRPr="00F8465C">
          <w:rPr>
            <w:rStyle w:val="a4"/>
            <w:rFonts w:asciiTheme="minorEastAsia" w:hAnsiTheme="minorEastAsia" w:hint="eastAsia"/>
            <w:szCs w:val="20"/>
          </w:rPr>
          <w:t>www.protectmarriage.org.nz</w:t>
        </w:r>
      </w:hyperlink>
      <w:r w:rsidRPr="00F8465C">
        <w:rPr>
          <w:rFonts w:asciiTheme="minorEastAsia" w:hAnsiTheme="minorEastAsia" w:hint="eastAsia"/>
          <w:szCs w:val="20"/>
        </w:rPr>
        <w:t xml:space="preserve">에 접속하십시오. 서면 제출을 원하시면 저희 홈페이지에서 청원서를 </w:t>
      </w:r>
      <w:proofErr w:type="spellStart"/>
      <w:r w:rsidRPr="00F8465C">
        <w:rPr>
          <w:rFonts w:asciiTheme="minorEastAsia" w:hAnsiTheme="minorEastAsia" w:hint="eastAsia"/>
          <w:szCs w:val="20"/>
        </w:rPr>
        <w:t>다운로드받으실</w:t>
      </w:r>
      <w:proofErr w:type="spellEnd"/>
      <w:r w:rsidRPr="00F8465C">
        <w:rPr>
          <w:rFonts w:asciiTheme="minorEastAsia" w:hAnsiTheme="minorEastAsia" w:hint="eastAsia"/>
          <w:szCs w:val="20"/>
        </w:rPr>
        <w:t xml:space="preserve"> 수 있습니다)</w:t>
      </w:r>
    </w:p>
    <w:p w:rsidR="00F8465C" w:rsidRPr="00F8465C" w:rsidRDefault="00F8465C" w:rsidP="00F8465C">
      <w:pPr>
        <w:pStyle w:val="a5"/>
        <w:rPr>
          <w:rFonts w:asciiTheme="minorEastAsia" w:hAnsiTheme="minorEastAsia"/>
          <w:b/>
          <w:szCs w:val="20"/>
        </w:rPr>
      </w:pPr>
    </w:p>
    <w:p w:rsidR="00F8465C" w:rsidRDefault="00F8465C" w:rsidP="00F8465C">
      <w:pPr>
        <w:pStyle w:val="a5"/>
        <w:rPr>
          <w:rFonts w:asciiTheme="minorEastAsia" w:hAnsiTheme="minorEastAsia"/>
          <w:b/>
          <w:szCs w:val="20"/>
        </w:rPr>
      </w:pPr>
      <w:r w:rsidRPr="00F8465C">
        <w:rPr>
          <w:rFonts w:asciiTheme="minorEastAsia" w:hAnsiTheme="minorEastAsia" w:hint="eastAsia"/>
          <w:b/>
          <w:szCs w:val="20"/>
        </w:rPr>
        <w:t>해외의 유사한 사례에서 얻은 경고들</w:t>
      </w:r>
    </w:p>
    <w:p w:rsidR="00643162" w:rsidRPr="00F8465C" w:rsidRDefault="00643162" w:rsidP="00F8465C">
      <w:pPr>
        <w:pStyle w:val="a5"/>
        <w:rPr>
          <w:rFonts w:asciiTheme="minorEastAsia" w:hAnsiTheme="minorEastAsia"/>
          <w:b/>
          <w:szCs w:val="20"/>
        </w:rPr>
      </w:pPr>
    </w:p>
    <w:p w:rsidR="00F8465C" w:rsidRPr="00F8465C" w:rsidRDefault="00F8465C" w:rsidP="00F8465C">
      <w:pPr>
        <w:pStyle w:val="a5"/>
        <w:rPr>
          <w:rFonts w:asciiTheme="minorEastAsia" w:hAnsiTheme="minorEastAsia"/>
          <w:szCs w:val="20"/>
        </w:rPr>
      </w:pPr>
      <w:r w:rsidRPr="00643162">
        <w:rPr>
          <w:rFonts w:asciiTheme="minorEastAsia" w:hAnsiTheme="minorEastAsia" w:hint="eastAsia"/>
          <w:b/>
          <w:szCs w:val="20"/>
        </w:rPr>
        <w:t>1.</w:t>
      </w:r>
      <w:r>
        <w:rPr>
          <w:rFonts w:asciiTheme="minorEastAsia" w:hAnsiTheme="minorEastAsia" w:hint="eastAsia"/>
          <w:szCs w:val="20"/>
        </w:rPr>
        <w:t xml:space="preserve"> </w:t>
      </w:r>
      <w:r w:rsidRPr="00F8465C">
        <w:rPr>
          <w:rFonts w:asciiTheme="minorEastAsia" w:hAnsiTheme="minorEastAsia" w:hint="eastAsia"/>
          <w:szCs w:val="20"/>
        </w:rPr>
        <w:t>결혼을 재정의하려 시도할 때 나타날 수 있는 경종을 울리는 사례는 무수히 많습니다.</w:t>
      </w:r>
    </w:p>
    <w:p w:rsidR="00F8465C" w:rsidRPr="00F8465C" w:rsidRDefault="00F8465C" w:rsidP="00F8465C">
      <w:pPr>
        <w:pStyle w:val="a5"/>
        <w:rPr>
          <w:rFonts w:asciiTheme="minorEastAsia" w:hAnsiTheme="minorEastAsia"/>
          <w:szCs w:val="20"/>
        </w:rPr>
      </w:pPr>
      <w:r w:rsidRPr="00F8465C">
        <w:rPr>
          <w:rFonts w:asciiTheme="minorEastAsia" w:hAnsiTheme="minorEastAsia" w:hint="eastAsia"/>
          <w:szCs w:val="20"/>
        </w:rPr>
        <w:t xml:space="preserve">호주의 위대한 테니스 스타인 Margaret Court는 2012년 초에 동성 결혼에 반대하는 의견을 발표하자 많은 공격을 받게 되었다. 동성 결혼 찬성자들에게서 </w:t>
      </w:r>
      <w:r w:rsidRPr="00F8465C">
        <w:rPr>
          <w:rFonts w:asciiTheme="minorEastAsia" w:hAnsiTheme="minorEastAsia"/>
          <w:szCs w:val="20"/>
        </w:rPr>
        <w:t>“</w:t>
      </w:r>
      <w:r w:rsidRPr="00F8465C">
        <w:rPr>
          <w:rFonts w:asciiTheme="minorEastAsia" w:hAnsiTheme="minorEastAsia" w:hint="eastAsia"/>
          <w:szCs w:val="20"/>
        </w:rPr>
        <w:t>악의적인 발언</w:t>
      </w:r>
      <w:r w:rsidRPr="00F8465C">
        <w:rPr>
          <w:rFonts w:asciiTheme="minorEastAsia" w:hAnsiTheme="minorEastAsia"/>
          <w:szCs w:val="20"/>
        </w:rPr>
        <w:t>”</w:t>
      </w:r>
      <w:proofErr w:type="spellStart"/>
      <w:r w:rsidRPr="00F8465C">
        <w:rPr>
          <w:rFonts w:asciiTheme="minorEastAsia" w:hAnsiTheme="minorEastAsia" w:hint="eastAsia"/>
          <w:szCs w:val="20"/>
        </w:rPr>
        <w:t>으로</w:t>
      </w:r>
      <w:proofErr w:type="spellEnd"/>
      <w:r w:rsidRPr="00F8465C">
        <w:rPr>
          <w:rFonts w:asciiTheme="minorEastAsia" w:hAnsiTheme="minorEastAsia" w:hint="eastAsia"/>
          <w:szCs w:val="20"/>
        </w:rPr>
        <w:t xml:space="preserve"> </w:t>
      </w:r>
      <w:r w:rsidRPr="00F8465C">
        <w:rPr>
          <w:rFonts w:asciiTheme="minorEastAsia" w:hAnsiTheme="minorEastAsia"/>
          <w:szCs w:val="20"/>
        </w:rPr>
        <w:t>“</w:t>
      </w:r>
      <w:proofErr w:type="spellStart"/>
      <w:r w:rsidRPr="00F8465C">
        <w:rPr>
          <w:rFonts w:asciiTheme="minorEastAsia" w:hAnsiTheme="minorEastAsia" w:hint="eastAsia"/>
          <w:szCs w:val="20"/>
        </w:rPr>
        <w:t>고집불통자들을</w:t>
      </w:r>
      <w:proofErr w:type="spellEnd"/>
      <w:r w:rsidRPr="00F8465C">
        <w:rPr>
          <w:rFonts w:asciiTheme="minorEastAsia" w:hAnsiTheme="minorEastAsia" w:hint="eastAsia"/>
          <w:szCs w:val="20"/>
        </w:rPr>
        <w:t xml:space="preserve"> 선동한다</w:t>
      </w:r>
      <w:r w:rsidRPr="00F8465C">
        <w:rPr>
          <w:rFonts w:asciiTheme="minorEastAsia" w:hAnsiTheme="minorEastAsia"/>
          <w:szCs w:val="20"/>
        </w:rPr>
        <w:t>”</w:t>
      </w:r>
      <w:r w:rsidRPr="00F8465C">
        <w:rPr>
          <w:rFonts w:asciiTheme="minorEastAsia" w:hAnsiTheme="minorEastAsia" w:hint="eastAsia"/>
          <w:szCs w:val="20"/>
        </w:rPr>
        <w:t>고 비난을 받았다.</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szCs w:val="20"/>
        </w:rPr>
      </w:pPr>
      <w:r w:rsidRPr="00643162">
        <w:rPr>
          <w:rFonts w:asciiTheme="minorEastAsia" w:hAnsiTheme="minorEastAsia" w:hint="eastAsia"/>
          <w:b/>
          <w:szCs w:val="20"/>
        </w:rPr>
        <w:t>2.</w:t>
      </w:r>
      <w:r>
        <w:rPr>
          <w:rFonts w:asciiTheme="minorEastAsia" w:hAnsiTheme="minorEastAsia" w:hint="eastAsia"/>
          <w:szCs w:val="20"/>
        </w:rPr>
        <w:t xml:space="preserve"> </w:t>
      </w:r>
      <w:r w:rsidRPr="00F8465C">
        <w:rPr>
          <w:rFonts w:asciiTheme="minorEastAsia" w:hAnsiTheme="minorEastAsia" w:hint="eastAsia"/>
          <w:szCs w:val="20"/>
        </w:rPr>
        <w:t>2011년 존경</w:t>
      </w:r>
      <w:r w:rsidR="009E4215">
        <w:rPr>
          <w:rFonts w:asciiTheme="minorEastAsia" w:hAnsiTheme="minorEastAsia" w:hint="eastAsia"/>
          <w:szCs w:val="20"/>
        </w:rPr>
        <w:t xml:space="preserve"> </w:t>
      </w:r>
      <w:r w:rsidRPr="00F8465C">
        <w:rPr>
          <w:rFonts w:asciiTheme="minorEastAsia" w:hAnsiTheme="minorEastAsia" w:hint="eastAsia"/>
          <w:szCs w:val="20"/>
        </w:rPr>
        <w:t xml:space="preserve">받는 캐나다의 스포츠 프로그램 진행자가 자신의 </w:t>
      </w:r>
      <w:proofErr w:type="spellStart"/>
      <w:r w:rsidRPr="00F8465C">
        <w:rPr>
          <w:rFonts w:asciiTheme="minorEastAsia" w:hAnsiTheme="minorEastAsia" w:hint="eastAsia"/>
          <w:szCs w:val="20"/>
        </w:rPr>
        <w:t>트위터에</w:t>
      </w:r>
      <w:proofErr w:type="spellEnd"/>
      <w:r w:rsidRPr="00F8465C">
        <w:rPr>
          <w:rFonts w:asciiTheme="minorEastAsia" w:hAnsiTheme="minorEastAsia" w:hint="eastAsia"/>
          <w:szCs w:val="20"/>
        </w:rPr>
        <w:t xml:space="preserve"> 전통적인 결혼의 정의를 지지한다는 글을 올렸다가 해고를 당했다.</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szCs w:val="20"/>
        </w:rPr>
      </w:pPr>
      <w:r w:rsidRPr="00643162">
        <w:rPr>
          <w:rFonts w:asciiTheme="minorEastAsia" w:hAnsiTheme="minorEastAsia" w:hint="eastAsia"/>
          <w:b/>
          <w:szCs w:val="20"/>
        </w:rPr>
        <w:t>3.</w:t>
      </w:r>
      <w:r>
        <w:rPr>
          <w:rFonts w:asciiTheme="minorEastAsia" w:hAnsiTheme="minorEastAsia" w:hint="eastAsia"/>
          <w:szCs w:val="20"/>
        </w:rPr>
        <w:t xml:space="preserve"> </w:t>
      </w:r>
      <w:r w:rsidRPr="00F8465C">
        <w:rPr>
          <w:rFonts w:asciiTheme="minorEastAsia" w:hAnsiTheme="minorEastAsia" w:hint="eastAsia"/>
          <w:szCs w:val="20"/>
        </w:rPr>
        <w:t xml:space="preserve">2011년 미국에서는 2012년 런던 올림픽 선수단장으로 선정되었던 올림픽 금메달 2관왕 Peter </w:t>
      </w:r>
      <w:proofErr w:type="spellStart"/>
      <w:r w:rsidRPr="00F8465C">
        <w:rPr>
          <w:rFonts w:asciiTheme="minorEastAsia" w:hAnsiTheme="minorEastAsia" w:hint="eastAsia"/>
          <w:szCs w:val="20"/>
        </w:rPr>
        <w:t>Vidmar</w:t>
      </w:r>
      <w:proofErr w:type="spellEnd"/>
      <w:r w:rsidRPr="00F8465C">
        <w:rPr>
          <w:rFonts w:asciiTheme="minorEastAsia" w:hAnsiTheme="minorEastAsia" w:hint="eastAsia"/>
          <w:szCs w:val="20"/>
        </w:rPr>
        <w:t>가 사임하도록 압력을 받았다. 그 이유는 그가 프로포지션 8이라고 불리는 캘리포니아주의 법률을 지지한 것이었는데, 이 법은 결혼을 한 남자와 한 여자 사이에서 이루어지는 것이라고 정의하고 있다.</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szCs w:val="20"/>
        </w:rPr>
      </w:pPr>
      <w:r w:rsidRPr="00643162">
        <w:rPr>
          <w:rFonts w:asciiTheme="minorEastAsia" w:hAnsiTheme="minorEastAsia" w:hint="eastAsia"/>
          <w:b/>
          <w:szCs w:val="20"/>
        </w:rPr>
        <w:t>4.</w:t>
      </w:r>
      <w:r>
        <w:rPr>
          <w:rFonts w:asciiTheme="minorEastAsia" w:hAnsiTheme="minorEastAsia" w:hint="eastAsia"/>
          <w:szCs w:val="20"/>
        </w:rPr>
        <w:t xml:space="preserve"> </w:t>
      </w:r>
      <w:r w:rsidRPr="00F8465C">
        <w:rPr>
          <w:rFonts w:asciiTheme="minorEastAsia" w:hAnsiTheme="minorEastAsia" w:hint="eastAsia"/>
          <w:szCs w:val="20"/>
        </w:rPr>
        <w:t xml:space="preserve">캐나다의 </w:t>
      </w:r>
      <w:proofErr w:type="spellStart"/>
      <w:r w:rsidRPr="00F8465C">
        <w:rPr>
          <w:rFonts w:asciiTheme="minorEastAsia" w:hAnsiTheme="minorEastAsia" w:hint="eastAsia"/>
          <w:szCs w:val="20"/>
        </w:rPr>
        <w:t>새스캐츄언의</w:t>
      </w:r>
      <w:proofErr w:type="spellEnd"/>
      <w:r w:rsidRPr="00F8465C">
        <w:rPr>
          <w:rFonts w:asciiTheme="minorEastAsia" w:hAnsiTheme="minorEastAsia" w:hint="eastAsia"/>
          <w:szCs w:val="20"/>
        </w:rPr>
        <w:t xml:space="preserve"> 최고 법정은 공직에 있는 결혼식 주례자들이 자신들의 개인적인 신념에 불구하고 동성애자들의 결혼을 주례하는 것을 거부하지 못하도록 하는 판결을 내렸다.</w:t>
      </w:r>
    </w:p>
    <w:p w:rsidR="00F8465C" w:rsidRPr="00F8465C" w:rsidRDefault="00F8465C" w:rsidP="00F8465C">
      <w:pPr>
        <w:pStyle w:val="a5"/>
        <w:rPr>
          <w:rFonts w:asciiTheme="minorEastAsia" w:hAnsiTheme="minorEastAsia"/>
          <w:szCs w:val="20"/>
        </w:rPr>
      </w:pPr>
      <w:r w:rsidRPr="00643162">
        <w:rPr>
          <w:rFonts w:asciiTheme="minorEastAsia" w:hAnsiTheme="minorEastAsia" w:hint="eastAsia"/>
          <w:b/>
          <w:szCs w:val="20"/>
        </w:rPr>
        <w:lastRenderedPageBreak/>
        <w:t>5.</w:t>
      </w:r>
      <w:r>
        <w:rPr>
          <w:rFonts w:asciiTheme="minorEastAsia" w:hAnsiTheme="minorEastAsia" w:hint="eastAsia"/>
          <w:szCs w:val="20"/>
        </w:rPr>
        <w:t xml:space="preserve"> </w:t>
      </w:r>
      <w:r w:rsidRPr="00F8465C">
        <w:rPr>
          <w:rFonts w:asciiTheme="minorEastAsia" w:hAnsiTheme="minorEastAsia" w:hint="eastAsia"/>
          <w:szCs w:val="20"/>
        </w:rPr>
        <w:t xml:space="preserve">미국의 </w:t>
      </w:r>
      <w:proofErr w:type="spellStart"/>
      <w:r w:rsidRPr="00F8465C">
        <w:rPr>
          <w:rFonts w:asciiTheme="minorEastAsia" w:hAnsiTheme="minorEastAsia" w:hint="eastAsia"/>
          <w:szCs w:val="20"/>
        </w:rPr>
        <w:t>메인주는</w:t>
      </w:r>
      <w:proofErr w:type="spellEnd"/>
      <w:r w:rsidRPr="00F8465C">
        <w:rPr>
          <w:rFonts w:asciiTheme="minorEastAsia" w:hAnsiTheme="minorEastAsia" w:hint="eastAsia"/>
          <w:szCs w:val="20"/>
        </w:rPr>
        <w:t xml:space="preserve"> 국민투표에 의해 동성 결혼을 허용했는데, 어떤 공증인도 어떤 이유에서건 동성 </w:t>
      </w:r>
      <w:r w:rsidRPr="00F8465C">
        <w:rPr>
          <w:rFonts w:asciiTheme="minorEastAsia" w:hAnsiTheme="minorEastAsia"/>
          <w:szCs w:val="20"/>
        </w:rPr>
        <w:t>“</w:t>
      </w:r>
      <w:r w:rsidRPr="00F8465C">
        <w:rPr>
          <w:rFonts w:asciiTheme="minorEastAsia" w:hAnsiTheme="minorEastAsia" w:hint="eastAsia"/>
          <w:szCs w:val="20"/>
        </w:rPr>
        <w:t>결혼</w:t>
      </w:r>
      <w:r w:rsidRPr="00F8465C">
        <w:rPr>
          <w:rFonts w:asciiTheme="minorEastAsia" w:hAnsiTheme="minorEastAsia"/>
          <w:szCs w:val="20"/>
        </w:rPr>
        <w:t>”</w:t>
      </w:r>
      <w:r w:rsidRPr="00F8465C">
        <w:rPr>
          <w:rFonts w:asciiTheme="minorEastAsia" w:hAnsiTheme="minorEastAsia" w:hint="eastAsia"/>
          <w:szCs w:val="20"/>
        </w:rPr>
        <w:t>을 집례하는 것을 거부하지 못하게 되었다. 그렇지 않을 경우, 그들은 인권 위반으로 벌금을 물게 된다.</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szCs w:val="20"/>
        </w:rPr>
      </w:pPr>
      <w:r w:rsidRPr="00643162">
        <w:rPr>
          <w:rFonts w:asciiTheme="minorEastAsia" w:hAnsiTheme="minorEastAsia" w:hint="eastAsia"/>
          <w:b/>
          <w:szCs w:val="20"/>
        </w:rPr>
        <w:t>6.</w:t>
      </w:r>
      <w:r>
        <w:rPr>
          <w:rFonts w:asciiTheme="minorEastAsia" w:hAnsiTheme="minorEastAsia" w:hint="eastAsia"/>
          <w:szCs w:val="20"/>
        </w:rPr>
        <w:t xml:space="preserve"> </w:t>
      </w:r>
      <w:r w:rsidRPr="00F8465C">
        <w:rPr>
          <w:rFonts w:asciiTheme="minorEastAsia" w:hAnsiTheme="minorEastAsia" w:hint="eastAsia"/>
          <w:szCs w:val="20"/>
        </w:rPr>
        <w:t>이스라엘에서는 예루살렘 치안판사 법원은 종교적인 이유로 동성 결혼식에 장소를 제공하기를 거부한 결혼식장 주인에게 동성 커플에게 25000불의 손해를 배상하라고 명했다.</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szCs w:val="20"/>
        </w:rPr>
      </w:pPr>
      <w:r w:rsidRPr="00643162">
        <w:rPr>
          <w:rFonts w:asciiTheme="minorEastAsia" w:hAnsiTheme="minorEastAsia" w:hint="eastAsia"/>
          <w:b/>
          <w:szCs w:val="20"/>
        </w:rPr>
        <w:t>7.</w:t>
      </w:r>
      <w:r>
        <w:rPr>
          <w:rFonts w:asciiTheme="minorEastAsia" w:hAnsiTheme="minorEastAsia" w:hint="eastAsia"/>
          <w:szCs w:val="20"/>
        </w:rPr>
        <w:t xml:space="preserve"> </w:t>
      </w:r>
      <w:r w:rsidRPr="00F8465C">
        <w:rPr>
          <w:rFonts w:asciiTheme="minorEastAsia" w:hAnsiTheme="minorEastAsia" w:hint="eastAsia"/>
          <w:szCs w:val="20"/>
        </w:rPr>
        <w:t xml:space="preserve">영국에서는 주택 신탁 회사의 직원이 관리직에서 해고를 당하고, 봉급의 40%가 삭감되고, 서면 경고를 받았는데, 자신의 사적인 </w:t>
      </w:r>
      <w:proofErr w:type="spellStart"/>
      <w:r w:rsidRPr="00F8465C">
        <w:rPr>
          <w:rFonts w:asciiTheme="minorEastAsia" w:hAnsiTheme="minorEastAsia" w:hint="eastAsia"/>
          <w:szCs w:val="20"/>
        </w:rPr>
        <w:t>페이스북에</w:t>
      </w:r>
      <w:proofErr w:type="spellEnd"/>
      <w:r w:rsidRPr="00F8465C">
        <w:rPr>
          <w:rFonts w:asciiTheme="minorEastAsia" w:hAnsiTheme="minorEastAsia" w:hint="eastAsia"/>
          <w:szCs w:val="20"/>
        </w:rPr>
        <w:t xml:space="preserve"> 교회에서 동성결혼을 집례하는 것은 </w:t>
      </w:r>
      <w:r w:rsidRPr="00F8465C">
        <w:rPr>
          <w:rFonts w:asciiTheme="minorEastAsia" w:hAnsiTheme="minorEastAsia"/>
          <w:szCs w:val="20"/>
        </w:rPr>
        <w:t>“</w:t>
      </w:r>
      <w:r w:rsidRPr="00F8465C">
        <w:rPr>
          <w:rFonts w:asciiTheme="minorEastAsia" w:hAnsiTheme="minorEastAsia" w:hint="eastAsia"/>
          <w:szCs w:val="20"/>
        </w:rPr>
        <w:t>너무 지나친 평등</w:t>
      </w:r>
      <w:r w:rsidRPr="00F8465C">
        <w:rPr>
          <w:rFonts w:asciiTheme="minorEastAsia" w:hAnsiTheme="minorEastAsia"/>
          <w:szCs w:val="20"/>
        </w:rPr>
        <w:t>”</w:t>
      </w:r>
      <w:r w:rsidRPr="00F8465C">
        <w:rPr>
          <w:rFonts w:asciiTheme="minorEastAsia" w:hAnsiTheme="minorEastAsia" w:hint="eastAsia"/>
          <w:szCs w:val="20"/>
        </w:rPr>
        <w:t>이라는 글을 올린 후에 이런 일이 벌어졌다.</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szCs w:val="20"/>
        </w:rPr>
      </w:pPr>
      <w:r w:rsidRPr="00643162">
        <w:rPr>
          <w:rFonts w:asciiTheme="minorEastAsia" w:hAnsiTheme="minorEastAsia" w:hint="eastAsia"/>
          <w:b/>
          <w:szCs w:val="20"/>
        </w:rPr>
        <w:t>8.</w:t>
      </w:r>
      <w:r>
        <w:rPr>
          <w:rFonts w:asciiTheme="minorEastAsia" w:hAnsiTheme="minorEastAsia" w:hint="eastAsia"/>
          <w:szCs w:val="20"/>
        </w:rPr>
        <w:t xml:space="preserve"> </w:t>
      </w:r>
      <w:r w:rsidRPr="00F8465C">
        <w:rPr>
          <w:rFonts w:asciiTheme="minorEastAsia" w:hAnsiTheme="minorEastAsia" w:hint="eastAsia"/>
          <w:szCs w:val="20"/>
        </w:rPr>
        <w:t xml:space="preserve">영국에서는 동성 결합이 법률이 되면 동성 결혼을 권장하는 것을 거부한다는 이유로 초등학교 교사들이 해고를 당할 수 있다. 한 교육부 장관은 교사들, 심지어 종교계 사립학교의 </w:t>
      </w:r>
      <w:proofErr w:type="spellStart"/>
      <w:r w:rsidRPr="00F8465C">
        <w:rPr>
          <w:rFonts w:asciiTheme="minorEastAsia" w:hAnsiTheme="minorEastAsia" w:hint="eastAsia"/>
          <w:szCs w:val="20"/>
        </w:rPr>
        <w:t>교사라할지라도</w:t>
      </w:r>
      <w:proofErr w:type="spellEnd"/>
      <w:r w:rsidRPr="00F8465C">
        <w:rPr>
          <w:rFonts w:asciiTheme="minorEastAsia" w:hAnsiTheme="minorEastAsia" w:hint="eastAsia"/>
          <w:szCs w:val="20"/>
        </w:rPr>
        <w:t xml:space="preserve"> 양심의 이유로 이를 반대할 때, 훈계를 받을 수 있다는 가능성을 배제하기를 거부했다. 노동당의 Louisa Wall의원은 최근에 뉴질랜드 정부의 보조를 받는 종교계통의 학교들에서는 전통적인 결혼관을 권장하지 않아야 할 것이라는 점을 시사했다.</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b/>
          <w:szCs w:val="20"/>
        </w:rPr>
      </w:pPr>
      <w:r w:rsidRPr="00F8465C">
        <w:rPr>
          <w:rFonts w:asciiTheme="minorEastAsia" w:hAnsiTheme="minorEastAsia"/>
          <w:b/>
          <w:szCs w:val="20"/>
        </w:rPr>
        <w:t>‘</w:t>
      </w:r>
      <w:r w:rsidRPr="00F8465C">
        <w:rPr>
          <w:rFonts w:asciiTheme="minorEastAsia" w:hAnsiTheme="minorEastAsia" w:hint="eastAsia"/>
          <w:b/>
          <w:szCs w:val="20"/>
        </w:rPr>
        <w:t>엄마</w:t>
      </w:r>
      <w:r w:rsidRPr="00F8465C">
        <w:rPr>
          <w:rFonts w:asciiTheme="minorEastAsia" w:hAnsiTheme="minorEastAsia"/>
          <w:b/>
          <w:szCs w:val="20"/>
        </w:rPr>
        <w:t>’</w:t>
      </w:r>
      <w:r w:rsidRPr="00F8465C">
        <w:rPr>
          <w:rFonts w:asciiTheme="minorEastAsia" w:hAnsiTheme="minorEastAsia" w:hint="eastAsia"/>
          <w:b/>
          <w:szCs w:val="20"/>
        </w:rPr>
        <w:t xml:space="preserve">, </w:t>
      </w:r>
      <w:r w:rsidRPr="00F8465C">
        <w:rPr>
          <w:rFonts w:asciiTheme="minorEastAsia" w:hAnsiTheme="minorEastAsia"/>
          <w:b/>
          <w:szCs w:val="20"/>
        </w:rPr>
        <w:t>‘</w:t>
      </w:r>
      <w:r w:rsidRPr="00F8465C">
        <w:rPr>
          <w:rFonts w:asciiTheme="minorEastAsia" w:hAnsiTheme="minorEastAsia" w:hint="eastAsia"/>
          <w:b/>
          <w:szCs w:val="20"/>
        </w:rPr>
        <w:t>아빠</w:t>
      </w:r>
      <w:r w:rsidRPr="00F8465C">
        <w:rPr>
          <w:rFonts w:asciiTheme="minorEastAsia" w:hAnsiTheme="minorEastAsia"/>
          <w:b/>
          <w:szCs w:val="20"/>
        </w:rPr>
        <w:t>’</w:t>
      </w:r>
      <w:r w:rsidRPr="00F8465C">
        <w:rPr>
          <w:rFonts w:asciiTheme="minorEastAsia" w:hAnsiTheme="minorEastAsia" w:hint="eastAsia"/>
          <w:b/>
          <w:szCs w:val="20"/>
        </w:rPr>
        <w:t xml:space="preserve">, </w:t>
      </w:r>
      <w:r w:rsidRPr="00F8465C">
        <w:rPr>
          <w:rFonts w:asciiTheme="minorEastAsia" w:hAnsiTheme="minorEastAsia"/>
          <w:b/>
          <w:szCs w:val="20"/>
        </w:rPr>
        <w:t>‘</w:t>
      </w:r>
      <w:r w:rsidRPr="00F8465C">
        <w:rPr>
          <w:rFonts w:asciiTheme="minorEastAsia" w:hAnsiTheme="minorEastAsia" w:hint="eastAsia"/>
          <w:b/>
          <w:szCs w:val="20"/>
        </w:rPr>
        <w:t>남편</w:t>
      </w:r>
      <w:r w:rsidRPr="00F8465C">
        <w:rPr>
          <w:rFonts w:asciiTheme="minorEastAsia" w:hAnsiTheme="minorEastAsia"/>
          <w:b/>
          <w:szCs w:val="20"/>
        </w:rPr>
        <w:t>’</w:t>
      </w:r>
      <w:r w:rsidRPr="00F8465C">
        <w:rPr>
          <w:rFonts w:asciiTheme="minorEastAsia" w:hAnsiTheme="minorEastAsia" w:hint="eastAsia"/>
          <w:b/>
          <w:szCs w:val="20"/>
        </w:rPr>
        <w:t xml:space="preserve">, </w:t>
      </w:r>
      <w:r w:rsidRPr="00F8465C">
        <w:rPr>
          <w:rFonts w:asciiTheme="minorEastAsia" w:hAnsiTheme="minorEastAsia"/>
          <w:b/>
          <w:szCs w:val="20"/>
        </w:rPr>
        <w:t>‘</w:t>
      </w:r>
      <w:r w:rsidRPr="00F8465C">
        <w:rPr>
          <w:rFonts w:asciiTheme="minorEastAsia" w:hAnsiTheme="minorEastAsia" w:hint="eastAsia"/>
          <w:b/>
          <w:szCs w:val="20"/>
        </w:rPr>
        <w:t>아내</w:t>
      </w:r>
      <w:r w:rsidRPr="00F8465C">
        <w:rPr>
          <w:rFonts w:asciiTheme="minorEastAsia" w:hAnsiTheme="minorEastAsia"/>
          <w:b/>
          <w:szCs w:val="20"/>
        </w:rPr>
        <w:t>’</w:t>
      </w:r>
      <w:r w:rsidRPr="00F8465C">
        <w:rPr>
          <w:rFonts w:asciiTheme="minorEastAsia" w:hAnsiTheme="minorEastAsia" w:hint="eastAsia"/>
          <w:b/>
          <w:szCs w:val="20"/>
        </w:rPr>
        <w:t>라는 말의 사용 금지</w:t>
      </w:r>
    </w:p>
    <w:p w:rsidR="00F8465C" w:rsidRPr="00F8465C" w:rsidRDefault="00F8465C" w:rsidP="00F8465C">
      <w:pPr>
        <w:pStyle w:val="a5"/>
        <w:rPr>
          <w:rFonts w:asciiTheme="minorEastAsia" w:hAnsiTheme="minorEastAsia"/>
          <w:szCs w:val="20"/>
        </w:rPr>
      </w:pPr>
      <w:r w:rsidRPr="00F8465C">
        <w:rPr>
          <w:rFonts w:asciiTheme="minorEastAsia" w:hAnsiTheme="minorEastAsia" w:hint="eastAsia"/>
          <w:szCs w:val="20"/>
        </w:rPr>
        <w:t xml:space="preserve">미국의 워싱턴주의 </w:t>
      </w:r>
      <w:proofErr w:type="spellStart"/>
      <w:r w:rsidRPr="00F8465C">
        <w:rPr>
          <w:rFonts w:asciiTheme="minorEastAsia" w:hAnsiTheme="minorEastAsia" w:hint="eastAsia"/>
          <w:szCs w:val="20"/>
        </w:rPr>
        <w:t>보건국에서는</w:t>
      </w:r>
      <w:proofErr w:type="spellEnd"/>
      <w:r w:rsidRPr="00F8465C">
        <w:rPr>
          <w:rFonts w:asciiTheme="minorEastAsia" w:hAnsiTheme="minorEastAsia" w:hint="eastAsia"/>
          <w:szCs w:val="20"/>
        </w:rPr>
        <w:t xml:space="preserve"> 동성 최근 국민투표에서 동성 결혼이 인정된 후 혼인, 또는 이혼 증명서에서 </w:t>
      </w:r>
      <w:r w:rsidRPr="00F8465C">
        <w:rPr>
          <w:rFonts w:asciiTheme="minorEastAsia" w:hAnsiTheme="minorEastAsia"/>
          <w:szCs w:val="20"/>
        </w:rPr>
        <w:t>“</w:t>
      </w:r>
      <w:r w:rsidRPr="00F8465C">
        <w:rPr>
          <w:rFonts w:asciiTheme="minorEastAsia" w:hAnsiTheme="minorEastAsia" w:hint="eastAsia"/>
          <w:szCs w:val="20"/>
        </w:rPr>
        <w:t>남편</w:t>
      </w:r>
      <w:r w:rsidRPr="00F8465C">
        <w:rPr>
          <w:rFonts w:asciiTheme="minorEastAsia" w:hAnsiTheme="minorEastAsia"/>
          <w:szCs w:val="20"/>
        </w:rPr>
        <w:t>”</w:t>
      </w:r>
      <w:r w:rsidRPr="00F8465C">
        <w:rPr>
          <w:rFonts w:asciiTheme="minorEastAsia" w:hAnsiTheme="minorEastAsia" w:hint="eastAsia"/>
          <w:szCs w:val="20"/>
        </w:rPr>
        <w:t xml:space="preserve">과 </w:t>
      </w:r>
      <w:r w:rsidRPr="00F8465C">
        <w:rPr>
          <w:rFonts w:asciiTheme="minorEastAsia" w:hAnsiTheme="minorEastAsia"/>
          <w:szCs w:val="20"/>
        </w:rPr>
        <w:t>“</w:t>
      </w:r>
      <w:r w:rsidRPr="00F8465C">
        <w:rPr>
          <w:rFonts w:asciiTheme="minorEastAsia" w:hAnsiTheme="minorEastAsia" w:hint="eastAsia"/>
          <w:szCs w:val="20"/>
        </w:rPr>
        <w:t>아내</w:t>
      </w:r>
      <w:r w:rsidRPr="00F8465C">
        <w:rPr>
          <w:rFonts w:asciiTheme="minorEastAsia" w:hAnsiTheme="minorEastAsia"/>
          <w:szCs w:val="20"/>
        </w:rPr>
        <w:t>”</w:t>
      </w:r>
      <w:r w:rsidRPr="00F8465C">
        <w:rPr>
          <w:rFonts w:asciiTheme="minorEastAsia" w:hAnsiTheme="minorEastAsia" w:hint="eastAsia"/>
          <w:szCs w:val="20"/>
        </w:rPr>
        <w:t xml:space="preserve">라는 말을 삭제하려고 하고 있다. 영국 정부 역시 결혼이 재정의 된다면 공식 문서에서 </w:t>
      </w:r>
      <w:r w:rsidRPr="00F8465C">
        <w:rPr>
          <w:rFonts w:asciiTheme="minorEastAsia" w:hAnsiTheme="minorEastAsia"/>
          <w:szCs w:val="20"/>
        </w:rPr>
        <w:t>“</w:t>
      </w:r>
      <w:r w:rsidRPr="00F8465C">
        <w:rPr>
          <w:rFonts w:asciiTheme="minorEastAsia" w:hAnsiTheme="minorEastAsia" w:hint="eastAsia"/>
          <w:szCs w:val="20"/>
        </w:rPr>
        <w:t>남편</w:t>
      </w:r>
      <w:r w:rsidRPr="00F8465C">
        <w:rPr>
          <w:rFonts w:asciiTheme="minorEastAsia" w:hAnsiTheme="minorEastAsia"/>
          <w:szCs w:val="20"/>
        </w:rPr>
        <w:t>”</w:t>
      </w:r>
      <w:r w:rsidRPr="00F8465C">
        <w:rPr>
          <w:rFonts w:asciiTheme="minorEastAsia" w:hAnsiTheme="minorEastAsia" w:hint="eastAsia"/>
          <w:szCs w:val="20"/>
        </w:rPr>
        <w:t xml:space="preserve">과 </w:t>
      </w:r>
      <w:r w:rsidRPr="00F8465C">
        <w:rPr>
          <w:rFonts w:asciiTheme="minorEastAsia" w:hAnsiTheme="minorEastAsia"/>
          <w:szCs w:val="20"/>
        </w:rPr>
        <w:t>“</w:t>
      </w:r>
      <w:r w:rsidRPr="00F8465C">
        <w:rPr>
          <w:rFonts w:asciiTheme="minorEastAsia" w:hAnsiTheme="minorEastAsia" w:hint="eastAsia"/>
          <w:szCs w:val="20"/>
        </w:rPr>
        <w:t>아내</w:t>
      </w:r>
      <w:r w:rsidRPr="00F8465C">
        <w:rPr>
          <w:rFonts w:asciiTheme="minorEastAsia" w:hAnsiTheme="minorEastAsia"/>
          <w:szCs w:val="20"/>
        </w:rPr>
        <w:t>”</w:t>
      </w:r>
      <w:r w:rsidRPr="00F8465C">
        <w:rPr>
          <w:rFonts w:asciiTheme="minorEastAsia" w:hAnsiTheme="minorEastAsia" w:hint="eastAsia"/>
          <w:szCs w:val="20"/>
        </w:rPr>
        <w:t xml:space="preserve">라는 말이 삭제되어야 할 것이라고 말했다. 프랑스에서는 결혼을 재정의할 계획에 따라 </w:t>
      </w:r>
      <w:r w:rsidRPr="00F8465C">
        <w:rPr>
          <w:rFonts w:asciiTheme="minorEastAsia" w:hAnsiTheme="minorEastAsia"/>
          <w:szCs w:val="20"/>
        </w:rPr>
        <w:t>“</w:t>
      </w:r>
      <w:r w:rsidRPr="00F8465C">
        <w:rPr>
          <w:rFonts w:asciiTheme="minorEastAsia" w:hAnsiTheme="minorEastAsia" w:hint="eastAsia"/>
          <w:szCs w:val="20"/>
        </w:rPr>
        <w:t>어머니</w:t>
      </w:r>
      <w:r w:rsidRPr="00F8465C">
        <w:rPr>
          <w:rFonts w:asciiTheme="minorEastAsia" w:hAnsiTheme="minorEastAsia"/>
          <w:szCs w:val="20"/>
        </w:rPr>
        <w:t>”</w:t>
      </w:r>
      <w:r w:rsidRPr="00F8465C">
        <w:rPr>
          <w:rFonts w:asciiTheme="minorEastAsia" w:hAnsiTheme="minorEastAsia" w:hint="eastAsia"/>
          <w:szCs w:val="20"/>
        </w:rPr>
        <w:t xml:space="preserve">와 </w:t>
      </w:r>
      <w:r w:rsidRPr="00F8465C">
        <w:rPr>
          <w:rFonts w:asciiTheme="minorEastAsia" w:hAnsiTheme="minorEastAsia"/>
          <w:szCs w:val="20"/>
        </w:rPr>
        <w:t>“</w:t>
      </w:r>
      <w:r w:rsidRPr="00F8465C">
        <w:rPr>
          <w:rFonts w:asciiTheme="minorEastAsia" w:hAnsiTheme="minorEastAsia" w:hint="eastAsia"/>
          <w:szCs w:val="20"/>
        </w:rPr>
        <w:t>아버지</w:t>
      </w:r>
      <w:r w:rsidRPr="00F8465C">
        <w:rPr>
          <w:rFonts w:asciiTheme="minorEastAsia" w:hAnsiTheme="minorEastAsia"/>
          <w:szCs w:val="20"/>
        </w:rPr>
        <w:t>”</w:t>
      </w:r>
      <w:r w:rsidRPr="00F8465C">
        <w:rPr>
          <w:rFonts w:asciiTheme="minorEastAsia" w:hAnsiTheme="minorEastAsia" w:hint="eastAsia"/>
          <w:szCs w:val="20"/>
        </w:rPr>
        <w:t xml:space="preserve">가 제거될 것이라고 한다. 스페인에서는 출생 증명서에 </w:t>
      </w:r>
      <w:r w:rsidRPr="00F8465C">
        <w:rPr>
          <w:rFonts w:asciiTheme="minorEastAsia" w:hAnsiTheme="minorEastAsia"/>
          <w:szCs w:val="20"/>
        </w:rPr>
        <w:t>“</w:t>
      </w:r>
      <w:r w:rsidRPr="00F8465C">
        <w:rPr>
          <w:rFonts w:asciiTheme="minorEastAsia" w:hAnsiTheme="minorEastAsia" w:hint="eastAsia"/>
          <w:szCs w:val="20"/>
        </w:rPr>
        <w:t>어머니</w:t>
      </w:r>
      <w:r w:rsidRPr="00F8465C">
        <w:rPr>
          <w:rFonts w:asciiTheme="minorEastAsia" w:hAnsiTheme="minorEastAsia"/>
          <w:szCs w:val="20"/>
        </w:rPr>
        <w:t>”</w:t>
      </w:r>
      <w:r w:rsidRPr="00F8465C">
        <w:rPr>
          <w:rFonts w:asciiTheme="minorEastAsia" w:hAnsiTheme="minorEastAsia" w:hint="eastAsia"/>
          <w:szCs w:val="20"/>
        </w:rPr>
        <w:t xml:space="preserve">, </w:t>
      </w:r>
      <w:r w:rsidRPr="00F8465C">
        <w:rPr>
          <w:rFonts w:asciiTheme="minorEastAsia" w:hAnsiTheme="minorEastAsia"/>
          <w:szCs w:val="20"/>
        </w:rPr>
        <w:t>“</w:t>
      </w:r>
      <w:r w:rsidRPr="00F8465C">
        <w:rPr>
          <w:rFonts w:asciiTheme="minorEastAsia" w:hAnsiTheme="minorEastAsia" w:hint="eastAsia"/>
          <w:szCs w:val="20"/>
        </w:rPr>
        <w:t>아버지</w:t>
      </w:r>
      <w:r w:rsidRPr="00F8465C">
        <w:rPr>
          <w:rFonts w:asciiTheme="minorEastAsia" w:hAnsiTheme="minorEastAsia"/>
          <w:szCs w:val="20"/>
        </w:rPr>
        <w:t>”</w:t>
      </w:r>
      <w:r w:rsidRPr="00F8465C">
        <w:rPr>
          <w:rFonts w:asciiTheme="minorEastAsia" w:hAnsiTheme="minorEastAsia" w:hint="eastAsia"/>
          <w:szCs w:val="20"/>
        </w:rPr>
        <w:t xml:space="preserve">라는 말 대신 </w:t>
      </w:r>
      <w:r w:rsidRPr="00F8465C">
        <w:rPr>
          <w:rFonts w:asciiTheme="minorEastAsia" w:hAnsiTheme="minorEastAsia"/>
          <w:szCs w:val="20"/>
        </w:rPr>
        <w:t>“</w:t>
      </w:r>
      <w:r w:rsidRPr="00F8465C">
        <w:rPr>
          <w:rFonts w:asciiTheme="minorEastAsia" w:hAnsiTheme="minorEastAsia" w:hint="eastAsia"/>
          <w:szCs w:val="20"/>
        </w:rPr>
        <w:t>생물학적 선조 A</w:t>
      </w:r>
      <w:r w:rsidRPr="00F8465C">
        <w:rPr>
          <w:rFonts w:asciiTheme="minorEastAsia" w:hAnsiTheme="minorEastAsia"/>
          <w:szCs w:val="20"/>
        </w:rPr>
        <w:t>”</w:t>
      </w:r>
      <w:r w:rsidRPr="00F8465C">
        <w:rPr>
          <w:rFonts w:asciiTheme="minorEastAsia" w:hAnsiTheme="minorEastAsia" w:hint="eastAsia"/>
          <w:szCs w:val="20"/>
        </w:rPr>
        <w:t xml:space="preserve">와 </w:t>
      </w:r>
      <w:r w:rsidRPr="00F8465C">
        <w:rPr>
          <w:rFonts w:asciiTheme="minorEastAsia" w:hAnsiTheme="minorEastAsia"/>
          <w:szCs w:val="20"/>
        </w:rPr>
        <w:t>“</w:t>
      </w:r>
      <w:r w:rsidRPr="00F8465C">
        <w:rPr>
          <w:rFonts w:asciiTheme="minorEastAsia" w:hAnsiTheme="minorEastAsia" w:hint="eastAsia"/>
          <w:szCs w:val="20"/>
        </w:rPr>
        <w:t>생물학적 선조 B</w:t>
      </w:r>
      <w:r w:rsidRPr="00F8465C">
        <w:rPr>
          <w:rFonts w:asciiTheme="minorEastAsia" w:hAnsiTheme="minorEastAsia"/>
          <w:szCs w:val="20"/>
        </w:rPr>
        <w:t>”로</w:t>
      </w:r>
      <w:r w:rsidRPr="00F8465C">
        <w:rPr>
          <w:rFonts w:asciiTheme="minorEastAsia" w:hAnsiTheme="minorEastAsia" w:hint="eastAsia"/>
          <w:szCs w:val="20"/>
        </w:rPr>
        <w:t xml:space="preserve"> 바뀌었다.</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b/>
          <w:szCs w:val="20"/>
        </w:rPr>
      </w:pPr>
      <w:r w:rsidRPr="00F8465C">
        <w:rPr>
          <w:rFonts w:asciiTheme="minorEastAsia" w:hAnsiTheme="minorEastAsia" w:hint="eastAsia"/>
          <w:b/>
          <w:szCs w:val="20"/>
        </w:rPr>
        <w:t>이제 무슨 일이 생길까요?</w:t>
      </w:r>
    </w:p>
    <w:p w:rsidR="00F8465C" w:rsidRPr="00F8465C" w:rsidRDefault="00F8465C" w:rsidP="00F8465C">
      <w:pPr>
        <w:pStyle w:val="a5"/>
        <w:rPr>
          <w:rFonts w:asciiTheme="minorEastAsia" w:hAnsiTheme="minorEastAsia"/>
          <w:szCs w:val="20"/>
        </w:rPr>
      </w:pPr>
      <w:r w:rsidRPr="00F8465C">
        <w:rPr>
          <w:rFonts w:asciiTheme="minorEastAsia" w:hAnsiTheme="minorEastAsia" w:hint="eastAsia"/>
          <w:szCs w:val="20"/>
        </w:rPr>
        <w:t xml:space="preserve">일단 결혼의 의미가 재정의되면, 이것을 다시 바꾸는 것을 막을 수 있는 것이 있을까요? 사랑과 헌신에 의거하여 동성 결혼이 허락된다면, 일부다처나 </w:t>
      </w:r>
      <w:proofErr w:type="spellStart"/>
      <w:r w:rsidRPr="00F8465C">
        <w:rPr>
          <w:rFonts w:asciiTheme="minorEastAsia" w:hAnsiTheme="minorEastAsia" w:hint="eastAsia"/>
          <w:szCs w:val="20"/>
        </w:rPr>
        <w:t>다애주의</w:t>
      </w:r>
      <w:proofErr w:type="spellEnd"/>
      <w:r w:rsidRPr="00F8465C">
        <w:rPr>
          <w:rFonts w:asciiTheme="minorEastAsia" w:hAnsiTheme="minorEastAsia" w:hint="eastAsia"/>
          <w:szCs w:val="20"/>
        </w:rPr>
        <w:t xml:space="preserve"> (집단결혼), 근친간의 결혼 에 대한 문을 열게 될 것입니다. 이런 식으로 사랑하는 성인들을 차별대우하는 것이 어째서 괜찮은 것일까요? 지금은 이것들이 불법이지만 동성 결혼이 불법이었던 것도 불과 얼마 전이었습니다.</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b/>
          <w:szCs w:val="20"/>
        </w:rPr>
      </w:pPr>
      <w:r w:rsidRPr="00F8465C">
        <w:rPr>
          <w:rFonts w:asciiTheme="minorEastAsia" w:hAnsiTheme="minorEastAsia" w:hint="eastAsia"/>
          <w:b/>
          <w:szCs w:val="20"/>
        </w:rPr>
        <w:t>서로 다른 인종간의 결혼을 금지하는 것과 같다고요?</w:t>
      </w:r>
    </w:p>
    <w:p w:rsidR="00F8465C" w:rsidRPr="00F8465C" w:rsidRDefault="00F8465C" w:rsidP="00F8465C">
      <w:pPr>
        <w:pStyle w:val="a5"/>
        <w:rPr>
          <w:rFonts w:asciiTheme="minorEastAsia" w:hAnsiTheme="minorEastAsia"/>
          <w:szCs w:val="20"/>
        </w:rPr>
      </w:pPr>
      <w:r w:rsidRPr="00F8465C">
        <w:rPr>
          <w:rFonts w:asciiTheme="minorEastAsia" w:hAnsiTheme="minorEastAsia" w:hint="eastAsia"/>
          <w:szCs w:val="20"/>
        </w:rPr>
        <w:t xml:space="preserve">절대로 그렇지 않습니다! 타인종간 결혼 금지는 </w:t>
      </w:r>
      <w:r w:rsidR="009E4215">
        <w:rPr>
          <w:rFonts w:asciiTheme="minorEastAsia" w:hAnsiTheme="minorEastAsia" w:hint="eastAsia"/>
          <w:szCs w:val="20"/>
        </w:rPr>
        <w:t>불</w:t>
      </w:r>
      <w:r w:rsidRPr="00F8465C">
        <w:rPr>
          <w:rFonts w:asciiTheme="minorEastAsia" w:hAnsiTheme="minorEastAsia" w:hint="eastAsia"/>
          <w:szCs w:val="20"/>
        </w:rPr>
        <w:t>공정한 것이었고 인종을 서로 분리시키려고 고안된 것이었습니다. 결혼은 서로 다른 성이 함께 한다는 것을 근간으로 합니다. 타인종간의 결혼 금지를 타파한 것은 결혼의 정의를 재정의한 것이 아니고 결혼의 정의를 확증한 것이었습니다.</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b/>
          <w:szCs w:val="20"/>
        </w:rPr>
      </w:pPr>
      <w:r w:rsidRPr="00F8465C">
        <w:rPr>
          <w:rFonts w:asciiTheme="minorEastAsia" w:hAnsiTheme="minorEastAsia" w:hint="eastAsia"/>
          <w:b/>
          <w:szCs w:val="20"/>
        </w:rPr>
        <w:t>그렇지만 모든 부부가 자녀가 있는 것은 아니지 않나요?</w:t>
      </w:r>
    </w:p>
    <w:p w:rsidR="00F8465C" w:rsidRPr="00F8465C" w:rsidRDefault="00F8465C" w:rsidP="00F8465C">
      <w:pPr>
        <w:pStyle w:val="a5"/>
        <w:rPr>
          <w:rFonts w:asciiTheme="minorEastAsia" w:hAnsiTheme="minorEastAsia"/>
          <w:szCs w:val="20"/>
        </w:rPr>
      </w:pPr>
      <w:r w:rsidRPr="00F8465C">
        <w:rPr>
          <w:rFonts w:asciiTheme="minorEastAsia" w:hAnsiTheme="minorEastAsia" w:hint="eastAsia"/>
          <w:szCs w:val="20"/>
        </w:rPr>
        <w:t>물론 그렇습니다. 모든 결혼한 부부가 자녀를 갖는 것은 아닙니다. 그러나 이 세상에 태어난 모든 아이는 엄마와 아빠가 있습니다. 자녀를 갖는 것이 결혼의 전제조건은 아닙니다. 이것은 결혼의 자연스러운 산물인 것입니다. 결혼은 출산에 이르는 독특한 결합입니다. 이것이 바로 다른 무엇보</w:t>
      </w:r>
      <w:r w:rsidRPr="00F8465C">
        <w:rPr>
          <w:rFonts w:asciiTheme="minorEastAsia" w:hAnsiTheme="minorEastAsia" w:hint="eastAsia"/>
          <w:szCs w:val="20"/>
        </w:rPr>
        <w:lastRenderedPageBreak/>
        <w:t>다도 국가가 결혼에 관심을 갖게 되는 이유입니다. 우리는 예외적인 사항 때문에 어떤 부부가 결혼할 자격을 박탈하지 않습니다. 노인들이 결혼하는 것 역시 예외적인 일이며, 평균적인 일이라고 할 수 없습니다. 결혼하는 모든 남자와 여자는 자신들이 생산하거나 또는 입양한 자녀에게 엄마와 아빠를 줄 능력이 있습니다.</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b/>
          <w:szCs w:val="20"/>
        </w:rPr>
      </w:pPr>
      <w:r w:rsidRPr="00F8465C">
        <w:rPr>
          <w:rFonts w:asciiTheme="minorEastAsia" w:hAnsiTheme="minorEastAsia" w:hint="eastAsia"/>
          <w:b/>
          <w:szCs w:val="20"/>
        </w:rPr>
        <w:t>동성 결혼이 결혼제도를 강화할 수 있다고요?</w:t>
      </w:r>
    </w:p>
    <w:p w:rsidR="00F8465C" w:rsidRPr="00F8465C" w:rsidRDefault="00F8465C" w:rsidP="00F8465C">
      <w:pPr>
        <w:pStyle w:val="a5"/>
        <w:rPr>
          <w:rFonts w:asciiTheme="minorEastAsia" w:hAnsiTheme="minorEastAsia"/>
          <w:szCs w:val="20"/>
        </w:rPr>
      </w:pPr>
      <w:r w:rsidRPr="00F8465C">
        <w:rPr>
          <w:rFonts w:asciiTheme="minorEastAsia" w:hAnsiTheme="minorEastAsia"/>
          <w:szCs w:val="20"/>
        </w:rPr>
        <w:t>“</w:t>
      </w:r>
      <w:r w:rsidRPr="00F8465C">
        <w:rPr>
          <w:rFonts w:asciiTheme="minorEastAsia" w:hAnsiTheme="minorEastAsia" w:hint="eastAsia"/>
          <w:szCs w:val="20"/>
        </w:rPr>
        <w:t>더 많은 것이 더 행복하다</w:t>
      </w:r>
      <w:r w:rsidRPr="00F8465C">
        <w:rPr>
          <w:rFonts w:asciiTheme="minorEastAsia" w:hAnsiTheme="minorEastAsia"/>
          <w:szCs w:val="20"/>
        </w:rPr>
        <w:t>”</w:t>
      </w:r>
      <w:r w:rsidRPr="00F8465C">
        <w:rPr>
          <w:rFonts w:asciiTheme="minorEastAsia" w:hAnsiTheme="minorEastAsia" w:hint="eastAsia"/>
          <w:szCs w:val="20"/>
        </w:rPr>
        <w:t>라는 기치 아래에서 결혼이 번성하는 것은 아닙니다. 건강한 사회를 위해서 필수적인 결혼 문화는 우리가 세월을 견뎌온 결혼의 정의에 성실하고 존중하며 결혼의 중요한 목적을 이해할 때에 성장할 수 있습니다. 결혼의 정의를 넓혀서 일부다처나 집단 결혼을 포함하는 것은 단지 더 많은 사람들이 결혼할 수 있다고 해서 결혼이라는 제도를 강화하지는 않습니다.</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b/>
          <w:szCs w:val="20"/>
        </w:rPr>
      </w:pPr>
      <w:r w:rsidRPr="00F8465C">
        <w:rPr>
          <w:rFonts w:asciiTheme="minorEastAsia" w:hAnsiTheme="minorEastAsia" w:hint="eastAsia"/>
          <w:b/>
          <w:szCs w:val="20"/>
        </w:rPr>
        <w:t>우리는 다음의 정치인들에게 동의합니다.</w:t>
      </w:r>
    </w:p>
    <w:p w:rsidR="00F8465C" w:rsidRPr="00F8465C" w:rsidRDefault="00F8465C" w:rsidP="00F8465C">
      <w:pPr>
        <w:pStyle w:val="a5"/>
        <w:rPr>
          <w:rFonts w:asciiTheme="minorEastAsia" w:hAnsiTheme="minorEastAsia"/>
          <w:szCs w:val="20"/>
        </w:rPr>
      </w:pPr>
      <w:r w:rsidRPr="00F8465C">
        <w:rPr>
          <w:rFonts w:asciiTheme="minorEastAsia" w:hAnsiTheme="minorEastAsia" w:hint="eastAsia"/>
          <w:szCs w:val="20"/>
        </w:rPr>
        <w:t>동성결합 토론 때에 동성애자를 포함한 뉴질랜드의 정치가들은 동성 결합 법이 수용할만한 대안이며, 결혼은 이성애자들만을 위한 것이어야 한다고 주장했습니다. 우리는 이 의견에 동의합니다. 그 이후로 바뀐 것은 아무것도 없습니다.</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szCs w:val="20"/>
        </w:rPr>
      </w:pPr>
      <w:r w:rsidRPr="00643162">
        <w:rPr>
          <w:rFonts w:asciiTheme="minorEastAsia" w:hAnsiTheme="minorEastAsia" w:hint="eastAsia"/>
          <w:b/>
          <w:szCs w:val="20"/>
        </w:rPr>
        <w:t>Helen Clark</w:t>
      </w:r>
      <w:r w:rsidRPr="00F8465C">
        <w:rPr>
          <w:rFonts w:asciiTheme="minorEastAsia" w:hAnsiTheme="minorEastAsia" w:hint="eastAsia"/>
          <w:szCs w:val="20"/>
        </w:rPr>
        <w:t xml:space="preserve"> (노동당): </w:t>
      </w:r>
      <w:r w:rsidRPr="00F8465C">
        <w:rPr>
          <w:rFonts w:asciiTheme="minorEastAsia" w:hAnsiTheme="minorEastAsia"/>
          <w:szCs w:val="20"/>
        </w:rPr>
        <w:t>“</w:t>
      </w:r>
      <w:r w:rsidRPr="00F8465C">
        <w:rPr>
          <w:rFonts w:asciiTheme="minorEastAsia" w:hAnsiTheme="minorEastAsia" w:hint="eastAsia"/>
          <w:szCs w:val="20"/>
        </w:rPr>
        <w:t>결혼은 이성애자들에게만 적용되어야 합니다. 정부는 결혼 법을 (밑줄로 강조합니다) 바꾸지 않습니다. 결혼은 오직 이성 커플만을 위한 선택으로 남을 것입니다</w:t>
      </w:r>
      <w:r w:rsidRPr="00F8465C">
        <w:rPr>
          <w:rFonts w:asciiTheme="minorEastAsia" w:hAnsiTheme="minorEastAsia"/>
          <w:szCs w:val="20"/>
        </w:rPr>
        <w:t>”</w:t>
      </w:r>
      <w:r w:rsidRPr="00F8465C">
        <w:rPr>
          <w:rFonts w:asciiTheme="minorEastAsia" w:hAnsiTheme="minorEastAsia" w:hint="eastAsia"/>
          <w:szCs w:val="20"/>
        </w:rPr>
        <w:t xml:space="preserve"> - 2004. 6. 21일자 NZ Herald</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szCs w:val="20"/>
        </w:rPr>
      </w:pPr>
      <w:r w:rsidRPr="00643162">
        <w:rPr>
          <w:rFonts w:asciiTheme="minorEastAsia" w:hAnsiTheme="minorEastAsia" w:hint="eastAsia"/>
          <w:b/>
          <w:szCs w:val="20"/>
        </w:rPr>
        <w:t>Tim Barnett</w:t>
      </w:r>
      <w:r w:rsidRPr="00F8465C">
        <w:rPr>
          <w:rFonts w:asciiTheme="minorEastAsia" w:hAnsiTheme="minorEastAsia" w:hint="eastAsia"/>
          <w:szCs w:val="20"/>
        </w:rPr>
        <w:t xml:space="preserve"> (노동당): </w:t>
      </w:r>
      <w:r w:rsidRPr="00F8465C">
        <w:rPr>
          <w:rFonts w:asciiTheme="minorEastAsia" w:hAnsiTheme="minorEastAsia"/>
          <w:szCs w:val="20"/>
        </w:rPr>
        <w:t>“</w:t>
      </w:r>
      <w:r w:rsidRPr="00F8465C">
        <w:rPr>
          <w:rFonts w:asciiTheme="minorEastAsia" w:hAnsiTheme="minorEastAsia" w:hint="eastAsia"/>
          <w:szCs w:val="20"/>
        </w:rPr>
        <w:t>동성결합법안이 수용 가능한 선택입니다</w:t>
      </w:r>
      <w:proofErr w:type="gramStart"/>
      <w:r w:rsidRPr="00F8465C">
        <w:rPr>
          <w:rFonts w:asciiTheme="minorEastAsia" w:hAnsiTheme="minorEastAsia" w:hint="eastAsia"/>
          <w:szCs w:val="20"/>
        </w:rPr>
        <w:t>.:</w:t>
      </w:r>
      <w:proofErr w:type="gramEnd"/>
      <w:r w:rsidRPr="00F8465C">
        <w:rPr>
          <w:rFonts w:asciiTheme="minorEastAsia" w:hAnsiTheme="minorEastAsia" w:hint="eastAsia"/>
          <w:szCs w:val="20"/>
        </w:rPr>
        <w:t xml:space="preserve"> 결혼은 손대지 않고 그대로 둘 수 있습니다</w:t>
      </w:r>
      <w:r w:rsidRPr="00F8465C">
        <w:rPr>
          <w:rFonts w:asciiTheme="minorEastAsia" w:hAnsiTheme="minorEastAsia"/>
          <w:szCs w:val="20"/>
        </w:rPr>
        <w:t>”</w:t>
      </w:r>
      <w:r w:rsidRPr="00F8465C">
        <w:rPr>
          <w:rFonts w:asciiTheme="minorEastAsia" w:hAnsiTheme="minorEastAsia" w:hint="eastAsia"/>
          <w:szCs w:val="20"/>
        </w:rPr>
        <w:t xml:space="preserve"> </w:t>
      </w:r>
      <w:r w:rsidRPr="00F8465C">
        <w:rPr>
          <w:rFonts w:asciiTheme="minorEastAsia" w:hAnsiTheme="minorEastAsia"/>
          <w:szCs w:val="20"/>
        </w:rPr>
        <w:t>–</w:t>
      </w:r>
      <w:r w:rsidRPr="00F8465C">
        <w:rPr>
          <w:rFonts w:asciiTheme="minorEastAsia" w:hAnsiTheme="minorEastAsia" w:hint="eastAsia"/>
          <w:szCs w:val="20"/>
        </w:rPr>
        <w:t>동성 결합법 제 1차 의결회의</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szCs w:val="20"/>
        </w:rPr>
      </w:pPr>
      <w:proofErr w:type="spellStart"/>
      <w:r w:rsidRPr="00643162">
        <w:rPr>
          <w:rFonts w:asciiTheme="minorEastAsia" w:hAnsiTheme="minorEastAsia" w:hint="eastAsia"/>
          <w:b/>
          <w:szCs w:val="20"/>
        </w:rPr>
        <w:t>Metiria</w:t>
      </w:r>
      <w:proofErr w:type="spellEnd"/>
      <w:r w:rsidRPr="00643162">
        <w:rPr>
          <w:rFonts w:asciiTheme="minorEastAsia" w:hAnsiTheme="minorEastAsia" w:hint="eastAsia"/>
          <w:b/>
          <w:szCs w:val="20"/>
        </w:rPr>
        <w:t xml:space="preserve"> </w:t>
      </w:r>
      <w:proofErr w:type="spellStart"/>
      <w:r w:rsidRPr="00643162">
        <w:rPr>
          <w:rFonts w:asciiTheme="minorEastAsia" w:hAnsiTheme="minorEastAsia" w:hint="eastAsia"/>
          <w:b/>
          <w:szCs w:val="20"/>
        </w:rPr>
        <w:t>Turei</w:t>
      </w:r>
      <w:proofErr w:type="spellEnd"/>
      <w:r w:rsidRPr="00F8465C">
        <w:rPr>
          <w:rFonts w:asciiTheme="minorEastAsia" w:hAnsiTheme="minorEastAsia" w:hint="eastAsia"/>
          <w:szCs w:val="20"/>
        </w:rPr>
        <w:t xml:space="preserve"> (녹색당): </w:t>
      </w:r>
      <w:r w:rsidRPr="00F8465C">
        <w:rPr>
          <w:rFonts w:asciiTheme="minorEastAsia" w:hAnsiTheme="minorEastAsia"/>
          <w:szCs w:val="20"/>
        </w:rPr>
        <w:t>“</w:t>
      </w:r>
      <w:r w:rsidRPr="00F8465C">
        <w:rPr>
          <w:rFonts w:asciiTheme="minorEastAsia" w:hAnsiTheme="minorEastAsia" w:hint="eastAsia"/>
          <w:szCs w:val="20"/>
        </w:rPr>
        <w:t>우리 사회가 이해하고 있는 결혼이란, 우리 법에도 형식화되어 있다시피, 문화적으로 역사적으로 특정한 제도입니다. 이 법은 결혼 법에 영향을 주지 않습니다. 이 법은 결혼이라는 제도의 어떠한 구조나 타당성도 바꾸지 않을 것입니다</w:t>
      </w:r>
      <w:r w:rsidRPr="00F8465C">
        <w:rPr>
          <w:rFonts w:asciiTheme="minorEastAsia" w:hAnsiTheme="minorEastAsia"/>
          <w:szCs w:val="20"/>
        </w:rPr>
        <w:t>”</w:t>
      </w:r>
      <w:r w:rsidRPr="00F8465C">
        <w:rPr>
          <w:rFonts w:asciiTheme="minorEastAsia" w:hAnsiTheme="minorEastAsia" w:hint="eastAsia"/>
          <w:szCs w:val="20"/>
        </w:rPr>
        <w:t xml:space="preserve"> -동성 결합법 제 1차 의결회의</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szCs w:val="20"/>
        </w:rPr>
      </w:pPr>
      <w:r w:rsidRPr="00643162">
        <w:rPr>
          <w:rFonts w:asciiTheme="minorEastAsia" w:hAnsiTheme="minorEastAsia" w:hint="eastAsia"/>
          <w:b/>
          <w:szCs w:val="20"/>
        </w:rPr>
        <w:t>John Key</w:t>
      </w:r>
      <w:r w:rsidRPr="00F8465C">
        <w:rPr>
          <w:rFonts w:asciiTheme="minorEastAsia" w:hAnsiTheme="minorEastAsia" w:hint="eastAsia"/>
          <w:szCs w:val="20"/>
        </w:rPr>
        <w:t xml:space="preserve"> (National): </w:t>
      </w:r>
      <w:r w:rsidRPr="00F8465C">
        <w:rPr>
          <w:rFonts w:asciiTheme="minorEastAsia" w:hAnsiTheme="minorEastAsia"/>
          <w:szCs w:val="20"/>
        </w:rPr>
        <w:t>“</w:t>
      </w:r>
      <w:r w:rsidRPr="00F8465C">
        <w:rPr>
          <w:rFonts w:asciiTheme="minorEastAsia" w:hAnsiTheme="minorEastAsia" w:hint="eastAsia"/>
          <w:szCs w:val="20"/>
        </w:rPr>
        <w:t>결혼은 교회의 제도입니다. 나는 모든 인간 관계에 그 호칭을 붙일 필요는 없다고 생각합니다</w:t>
      </w:r>
      <w:r w:rsidRPr="00F8465C">
        <w:rPr>
          <w:rFonts w:asciiTheme="minorEastAsia" w:hAnsiTheme="minorEastAsia"/>
          <w:szCs w:val="20"/>
        </w:rPr>
        <w:t>”</w:t>
      </w:r>
      <w:r w:rsidRPr="00F8465C">
        <w:rPr>
          <w:rFonts w:asciiTheme="minorEastAsia" w:hAnsiTheme="minorEastAsia" w:hint="eastAsia"/>
          <w:szCs w:val="20"/>
        </w:rPr>
        <w:t xml:space="preserve">-2006 </w:t>
      </w:r>
      <w:r w:rsidRPr="00F8465C">
        <w:rPr>
          <w:rFonts w:asciiTheme="minorEastAsia" w:hAnsiTheme="minorEastAsia"/>
          <w:szCs w:val="20"/>
        </w:rPr>
        <w:t>“</w:t>
      </w:r>
      <w:r w:rsidRPr="00F8465C">
        <w:rPr>
          <w:rFonts w:asciiTheme="minorEastAsia" w:hAnsiTheme="minorEastAsia" w:hint="eastAsia"/>
          <w:szCs w:val="20"/>
        </w:rPr>
        <w:t>나는 현재의 법안을 바꾸거나 새로운 법을 채택할 진정한 필요가 있다고 생각하지 않습니다</w:t>
      </w:r>
      <w:r w:rsidRPr="00F8465C">
        <w:rPr>
          <w:rFonts w:asciiTheme="minorEastAsia" w:hAnsiTheme="minorEastAsia"/>
          <w:szCs w:val="20"/>
        </w:rPr>
        <w:t>”</w:t>
      </w:r>
      <w:r w:rsidRPr="00F8465C">
        <w:rPr>
          <w:rFonts w:asciiTheme="minorEastAsia" w:hAnsiTheme="minorEastAsia" w:hint="eastAsia"/>
          <w:szCs w:val="20"/>
        </w:rPr>
        <w:t xml:space="preserve"> -2008</w:t>
      </w:r>
    </w:p>
    <w:p w:rsidR="00F8465C" w:rsidRPr="00F8465C" w:rsidRDefault="00F8465C" w:rsidP="00F8465C">
      <w:pPr>
        <w:pStyle w:val="a5"/>
        <w:rPr>
          <w:rFonts w:asciiTheme="minorEastAsia" w:hAnsiTheme="minorEastAsia"/>
          <w:szCs w:val="20"/>
        </w:rPr>
      </w:pPr>
    </w:p>
    <w:p w:rsidR="00F8465C" w:rsidRPr="00643162" w:rsidRDefault="00F8465C" w:rsidP="00F8465C">
      <w:pPr>
        <w:pStyle w:val="a5"/>
        <w:rPr>
          <w:rFonts w:asciiTheme="minorEastAsia" w:hAnsiTheme="minorEastAsia"/>
          <w:b/>
          <w:szCs w:val="20"/>
        </w:rPr>
      </w:pPr>
      <w:r w:rsidRPr="00643162">
        <w:rPr>
          <w:rFonts w:asciiTheme="minorEastAsia" w:hAnsiTheme="minorEastAsia" w:hint="eastAsia"/>
          <w:b/>
          <w:szCs w:val="20"/>
        </w:rPr>
        <w:t>나는 무엇을 할 수 있을까요?</w:t>
      </w:r>
    </w:p>
    <w:p w:rsidR="00F8465C" w:rsidRPr="00F8465C" w:rsidRDefault="00F8465C" w:rsidP="00F8465C">
      <w:pPr>
        <w:pStyle w:val="a5"/>
        <w:rPr>
          <w:rFonts w:asciiTheme="minorEastAsia" w:hAnsiTheme="minorEastAsia"/>
          <w:szCs w:val="20"/>
        </w:rPr>
      </w:pPr>
      <w:r w:rsidRPr="00F8465C">
        <w:rPr>
          <w:rFonts w:asciiTheme="minorEastAsia" w:hAnsiTheme="minorEastAsia" w:hint="eastAsia"/>
          <w:szCs w:val="20"/>
        </w:rPr>
        <w:t>여러분이</w:t>
      </w:r>
      <w:r w:rsidRPr="00F8465C">
        <w:rPr>
          <w:rFonts w:asciiTheme="minorEastAsia" w:hAnsiTheme="minorEastAsia"/>
          <w:szCs w:val="20"/>
        </w:rPr>
        <w:t xml:space="preserve"> </w:t>
      </w:r>
      <w:r w:rsidRPr="00F8465C">
        <w:rPr>
          <w:rFonts w:asciiTheme="minorEastAsia" w:hAnsiTheme="minorEastAsia" w:hint="eastAsia"/>
          <w:szCs w:val="20"/>
        </w:rPr>
        <w:t>이</w:t>
      </w:r>
      <w:r w:rsidRPr="00F8465C">
        <w:rPr>
          <w:rFonts w:asciiTheme="minorEastAsia" w:hAnsiTheme="minorEastAsia"/>
          <w:szCs w:val="20"/>
        </w:rPr>
        <w:t xml:space="preserve"> </w:t>
      </w:r>
      <w:r w:rsidRPr="00F8465C">
        <w:rPr>
          <w:rFonts w:asciiTheme="minorEastAsia" w:hAnsiTheme="minorEastAsia" w:hint="eastAsia"/>
          <w:szCs w:val="20"/>
        </w:rPr>
        <w:t>문서의</w:t>
      </w:r>
      <w:r w:rsidRPr="00F8465C">
        <w:rPr>
          <w:rFonts w:asciiTheme="minorEastAsia" w:hAnsiTheme="minorEastAsia"/>
          <w:szCs w:val="20"/>
        </w:rPr>
        <w:t xml:space="preserve"> </w:t>
      </w:r>
      <w:r w:rsidRPr="00F8465C">
        <w:rPr>
          <w:rFonts w:asciiTheme="minorEastAsia" w:hAnsiTheme="minorEastAsia" w:hint="eastAsia"/>
          <w:szCs w:val="20"/>
        </w:rPr>
        <w:t>내용이나</w:t>
      </w:r>
      <w:r w:rsidRPr="00F8465C">
        <w:rPr>
          <w:rFonts w:asciiTheme="minorEastAsia" w:hAnsiTheme="minorEastAsia"/>
          <w:szCs w:val="20"/>
        </w:rPr>
        <w:t xml:space="preserve"> </w:t>
      </w:r>
      <w:r w:rsidRPr="00F8465C">
        <w:rPr>
          <w:rFonts w:asciiTheme="minorEastAsia" w:hAnsiTheme="minorEastAsia" w:hint="eastAsia"/>
          <w:szCs w:val="20"/>
        </w:rPr>
        <w:t>위급함에</w:t>
      </w:r>
      <w:r w:rsidRPr="00F8465C">
        <w:rPr>
          <w:rFonts w:asciiTheme="minorEastAsia" w:hAnsiTheme="minorEastAsia"/>
          <w:szCs w:val="20"/>
        </w:rPr>
        <w:t xml:space="preserve"> </w:t>
      </w:r>
      <w:r w:rsidRPr="00F8465C">
        <w:rPr>
          <w:rFonts w:asciiTheme="minorEastAsia" w:hAnsiTheme="minorEastAsia" w:hint="eastAsia"/>
          <w:szCs w:val="20"/>
        </w:rPr>
        <w:t>동의</w:t>
      </w:r>
      <w:r w:rsidRPr="00F8465C">
        <w:rPr>
          <w:rFonts w:asciiTheme="minorEastAsia" w:hAnsiTheme="minorEastAsia"/>
          <w:szCs w:val="20"/>
        </w:rPr>
        <w:t xml:space="preserve"> </w:t>
      </w:r>
      <w:r w:rsidRPr="00F8465C">
        <w:rPr>
          <w:rFonts w:asciiTheme="minorEastAsia" w:hAnsiTheme="minorEastAsia" w:hint="eastAsia"/>
          <w:szCs w:val="20"/>
        </w:rPr>
        <w:t xml:space="preserve">한다면 잠시 시간을 내셔서 당신의 국회의원에게 연락을 하십시오. 전화를 하거나 선거구 사무실에서 만나보도록 약속을 하거나, 편지를 쓰거나 또는 </w:t>
      </w:r>
      <w:proofErr w:type="spellStart"/>
      <w:r w:rsidRPr="00F8465C">
        <w:rPr>
          <w:rFonts w:asciiTheme="minorEastAsia" w:hAnsiTheme="minorEastAsia" w:hint="eastAsia"/>
          <w:szCs w:val="20"/>
        </w:rPr>
        <w:t>이메일을</w:t>
      </w:r>
      <w:proofErr w:type="spellEnd"/>
      <w:r w:rsidRPr="00F8465C">
        <w:rPr>
          <w:rFonts w:asciiTheme="minorEastAsia" w:hAnsiTheme="minorEastAsia" w:hint="eastAsia"/>
          <w:szCs w:val="20"/>
        </w:rPr>
        <w:t xml:space="preserve"> 보내십시오. 당신의 선거구 </w:t>
      </w:r>
      <w:proofErr w:type="spellStart"/>
      <w:r w:rsidRPr="00F8465C">
        <w:rPr>
          <w:rFonts w:asciiTheme="minorEastAsia" w:hAnsiTheme="minorEastAsia" w:hint="eastAsia"/>
          <w:szCs w:val="20"/>
        </w:rPr>
        <w:t>국회의원와</w:t>
      </w:r>
      <w:proofErr w:type="spellEnd"/>
      <w:r w:rsidRPr="00F8465C">
        <w:rPr>
          <w:rFonts w:asciiTheme="minorEastAsia" w:hAnsiTheme="minorEastAsia" w:hint="eastAsia"/>
          <w:szCs w:val="20"/>
        </w:rPr>
        <w:t xml:space="preserve"> 그들의 </w:t>
      </w:r>
      <w:proofErr w:type="spellStart"/>
      <w:r w:rsidRPr="00F8465C">
        <w:rPr>
          <w:rFonts w:asciiTheme="minorEastAsia" w:hAnsiTheme="minorEastAsia" w:hint="eastAsia"/>
          <w:szCs w:val="20"/>
        </w:rPr>
        <w:t>이메일</w:t>
      </w:r>
      <w:proofErr w:type="spellEnd"/>
      <w:r w:rsidRPr="00F8465C">
        <w:rPr>
          <w:rFonts w:asciiTheme="minorEastAsia" w:hAnsiTheme="minorEastAsia" w:hint="eastAsia"/>
          <w:szCs w:val="20"/>
        </w:rPr>
        <w:t xml:space="preserve"> 주소는 저희 홈페이지 </w:t>
      </w:r>
      <w:hyperlink r:id="rId9" w:history="1">
        <w:r w:rsidRPr="00F8465C">
          <w:rPr>
            <w:rStyle w:val="a4"/>
            <w:rFonts w:asciiTheme="minorEastAsia" w:hAnsiTheme="minorEastAsia" w:hint="eastAsia"/>
            <w:szCs w:val="20"/>
          </w:rPr>
          <w:t>www.haveyoursay.org.nz</w:t>
        </w:r>
      </w:hyperlink>
      <w:r w:rsidRPr="00F8465C">
        <w:rPr>
          <w:rFonts w:asciiTheme="minorEastAsia" w:hAnsiTheme="minorEastAsia" w:hint="eastAsia"/>
          <w:szCs w:val="20"/>
        </w:rPr>
        <w:t xml:space="preserve"> </w:t>
      </w:r>
      <w:r w:rsidRPr="00F8465C">
        <w:rPr>
          <w:rFonts w:asciiTheme="minorEastAsia" w:hAnsiTheme="minorEastAsia"/>
          <w:szCs w:val="20"/>
        </w:rPr>
        <w:t>에</w:t>
      </w:r>
      <w:r w:rsidRPr="00F8465C">
        <w:rPr>
          <w:rFonts w:asciiTheme="minorEastAsia" w:hAnsiTheme="minorEastAsia" w:hint="eastAsia"/>
          <w:szCs w:val="20"/>
        </w:rPr>
        <w:t xml:space="preserve"> 나와 있습니다.</w:t>
      </w:r>
    </w:p>
    <w:p w:rsidR="00F8465C" w:rsidRPr="00F8465C" w:rsidRDefault="00F8465C" w:rsidP="00F8465C">
      <w:pPr>
        <w:pStyle w:val="a5"/>
        <w:rPr>
          <w:rFonts w:asciiTheme="minorEastAsia" w:hAnsiTheme="minorEastAsia"/>
          <w:b/>
          <w:szCs w:val="20"/>
        </w:rPr>
      </w:pPr>
    </w:p>
    <w:p w:rsidR="00F8465C" w:rsidRPr="00F8465C" w:rsidRDefault="00F8465C" w:rsidP="00F8465C">
      <w:pPr>
        <w:pStyle w:val="a5"/>
        <w:rPr>
          <w:rFonts w:asciiTheme="minorEastAsia" w:hAnsiTheme="minorEastAsia"/>
          <w:szCs w:val="20"/>
        </w:rPr>
      </w:pPr>
      <w:r w:rsidRPr="00F8465C">
        <w:rPr>
          <w:rFonts w:asciiTheme="minorEastAsia" w:hAnsiTheme="minorEastAsia" w:hint="eastAsia"/>
          <w:szCs w:val="20"/>
        </w:rPr>
        <w:t xml:space="preserve">어떤 국회의원이 결혼을 </w:t>
      </w:r>
      <w:r w:rsidRPr="00F8465C">
        <w:rPr>
          <w:rFonts w:asciiTheme="minorEastAsia" w:hAnsiTheme="minorEastAsia" w:hint="eastAsia"/>
          <w:b/>
          <w:szCs w:val="20"/>
        </w:rPr>
        <w:t>찬성하는 투표</w:t>
      </w:r>
      <w:r w:rsidRPr="00F8465C">
        <w:rPr>
          <w:rFonts w:asciiTheme="minorEastAsia" w:hAnsiTheme="minorEastAsia"/>
          <w:szCs w:val="20"/>
        </w:rPr>
        <w:t>를</w:t>
      </w:r>
      <w:r w:rsidRPr="00F8465C">
        <w:rPr>
          <w:rFonts w:asciiTheme="minorEastAsia" w:hAnsiTheme="minorEastAsia" w:hint="eastAsia"/>
          <w:szCs w:val="20"/>
        </w:rPr>
        <w:t xml:space="preserve"> 할 수 있는지는 이 팜플렛의 별지에 있습니다.</w:t>
      </w:r>
    </w:p>
    <w:p w:rsidR="00F8465C" w:rsidRDefault="00F8465C" w:rsidP="00F8465C">
      <w:pPr>
        <w:pStyle w:val="a5"/>
        <w:rPr>
          <w:rFonts w:asciiTheme="minorEastAsia" w:hAnsiTheme="minorEastAsia"/>
          <w:szCs w:val="20"/>
        </w:rPr>
      </w:pPr>
      <w:r w:rsidRPr="00F8465C">
        <w:rPr>
          <w:rFonts w:asciiTheme="minorEastAsia" w:hAnsiTheme="minorEastAsia"/>
          <w:szCs w:val="20"/>
        </w:rPr>
        <w:lastRenderedPageBreak/>
        <w:t>“</w:t>
      </w:r>
      <w:r w:rsidRPr="00F8465C">
        <w:rPr>
          <w:rFonts w:asciiTheme="minorEastAsia" w:hAnsiTheme="minorEastAsia" w:hint="eastAsia"/>
          <w:szCs w:val="20"/>
        </w:rPr>
        <w:t xml:space="preserve">나는 결혼 평등이라는 제안을 거부한다. 결혼 평등이란 것은 슬로건이었으며; 선거운동이었다. 평등을 주장하는 것은 널리 받아들여지고 있는 사실을 무시하는 것입니다. 즉 결혼이란 오랫동안 잘 수용되어 온 제도입니다.  결혼의 정의는 오랜 연륜을 통해 관습과 법률에 의해 만들어진 문화적 의미와 가치를 무게 있게 </w:t>
      </w:r>
      <w:r>
        <w:rPr>
          <w:rFonts w:asciiTheme="minorEastAsia" w:hAnsiTheme="minorEastAsia" w:hint="eastAsia"/>
          <w:szCs w:val="20"/>
        </w:rPr>
        <w:t>싣</w:t>
      </w:r>
      <w:r w:rsidRPr="00F8465C">
        <w:rPr>
          <w:rFonts w:asciiTheme="minorEastAsia" w:hAnsiTheme="minorEastAsia" w:hint="eastAsia"/>
          <w:szCs w:val="20"/>
        </w:rPr>
        <w:t>고 있는 것입니다.</w:t>
      </w:r>
      <w:r w:rsidRPr="00F8465C">
        <w:rPr>
          <w:rFonts w:asciiTheme="minorEastAsia" w:hAnsiTheme="minorEastAsia"/>
          <w:szCs w:val="20"/>
        </w:rPr>
        <w:t>”</w:t>
      </w:r>
      <w:r w:rsidRPr="00F8465C">
        <w:rPr>
          <w:rFonts w:asciiTheme="minorEastAsia" w:hAnsiTheme="minorEastAsia" w:hint="eastAsia"/>
          <w:szCs w:val="20"/>
        </w:rPr>
        <w:t xml:space="preserve"> </w:t>
      </w:r>
      <w:r w:rsidRPr="00F8465C">
        <w:rPr>
          <w:rFonts w:asciiTheme="minorEastAsia" w:hAnsiTheme="minorEastAsia"/>
          <w:szCs w:val="20"/>
        </w:rPr>
        <w:t>–</w:t>
      </w:r>
      <w:r w:rsidRPr="00F8465C">
        <w:rPr>
          <w:rFonts w:asciiTheme="minorEastAsia" w:hAnsiTheme="minorEastAsia" w:hint="eastAsia"/>
          <w:szCs w:val="20"/>
        </w:rPr>
        <w:t xml:space="preserve"> 동성애자 호주 상원의원 Dean Smith (2012년 9</w:t>
      </w:r>
      <w:r w:rsidRPr="00F8465C">
        <w:rPr>
          <w:rFonts w:asciiTheme="minorEastAsia" w:hAnsiTheme="minorEastAsia"/>
          <w:szCs w:val="20"/>
        </w:rPr>
        <w:t>월</w:t>
      </w:r>
      <w:r w:rsidRPr="00F8465C">
        <w:rPr>
          <w:rFonts w:asciiTheme="minorEastAsia" w:hAnsiTheme="minorEastAsia" w:hint="eastAsia"/>
          <w:szCs w:val="20"/>
        </w:rPr>
        <w:t xml:space="preserve"> 호주의 결혼</w:t>
      </w:r>
      <w:r>
        <w:rPr>
          <w:rFonts w:asciiTheme="minorEastAsia" w:hAnsiTheme="minorEastAsia" w:hint="eastAsia"/>
          <w:szCs w:val="20"/>
        </w:rPr>
        <w:t xml:space="preserve"> </w:t>
      </w:r>
      <w:r w:rsidRPr="00F8465C">
        <w:rPr>
          <w:rFonts w:asciiTheme="minorEastAsia" w:hAnsiTheme="minorEastAsia" w:hint="eastAsia"/>
          <w:szCs w:val="20"/>
        </w:rPr>
        <w:t>법 토론에서)</w:t>
      </w:r>
      <w:r>
        <w:rPr>
          <w:rFonts w:asciiTheme="minorEastAsia" w:hAnsiTheme="minorEastAsia" w:hint="eastAsia"/>
          <w:szCs w:val="20"/>
        </w:rPr>
        <w:t xml:space="preserve"> </w:t>
      </w:r>
    </w:p>
    <w:p w:rsidR="00F8465C" w:rsidRPr="00F8465C" w:rsidRDefault="00F8465C" w:rsidP="00F8465C">
      <w:pPr>
        <w:pStyle w:val="a5"/>
        <w:rPr>
          <w:rFonts w:asciiTheme="minorEastAsia" w:hAnsiTheme="minorEastAsia"/>
          <w:szCs w:val="20"/>
          <w:highlight w:val="yellow"/>
        </w:rPr>
      </w:pPr>
    </w:p>
    <w:p w:rsidR="00F8465C" w:rsidRPr="00F8465C" w:rsidRDefault="00F8465C" w:rsidP="00F8465C">
      <w:pPr>
        <w:pStyle w:val="a5"/>
        <w:rPr>
          <w:rFonts w:asciiTheme="minorEastAsia" w:hAnsiTheme="minorEastAsia"/>
          <w:szCs w:val="20"/>
        </w:rPr>
      </w:pPr>
      <w:r w:rsidRPr="00643162">
        <w:rPr>
          <w:rFonts w:asciiTheme="minorEastAsia" w:hAnsiTheme="minorEastAsia" w:hint="eastAsia"/>
          <w:b/>
          <w:szCs w:val="20"/>
        </w:rPr>
        <w:t>결혼 법 개정안</w:t>
      </w:r>
      <w:r w:rsidRPr="00F8465C">
        <w:rPr>
          <w:rFonts w:asciiTheme="minorEastAsia" w:hAnsiTheme="minorEastAsia" w:hint="eastAsia"/>
          <w:szCs w:val="20"/>
        </w:rPr>
        <w:t>: 이 법안을 부결시키는데 필요한 21명의 국회의원은 누구일까요?</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b/>
          <w:szCs w:val="20"/>
        </w:rPr>
      </w:pPr>
      <w:r w:rsidRPr="00F8465C">
        <w:rPr>
          <w:rFonts w:asciiTheme="minorEastAsia" w:hAnsiTheme="minorEastAsia" w:hint="eastAsia"/>
          <w:b/>
          <w:szCs w:val="20"/>
        </w:rPr>
        <w:t>배경</w:t>
      </w:r>
    </w:p>
    <w:p w:rsidR="00F8465C" w:rsidRPr="00F8465C" w:rsidRDefault="00F8465C" w:rsidP="00F8465C">
      <w:pPr>
        <w:pStyle w:val="a5"/>
        <w:rPr>
          <w:rFonts w:asciiTheme="minorEastAsia" w:hAnsiTheme="minorEastAsia"/>
          <w:szCs w:val="20"/>
        </w:rPr>
      </w:pPr>
      <w:r w:rsidRPr="00F8465C">
        <w:rPr>
          <w:rFonts w:asciiTheme="minorEastAsia" w:hAnsiTheme="minorEastAsia" w:hint="eastAsia"/>
          <w:szCs w:val="20"/>
        </w:rPr>
        <w:t>2004년, 동성 결합법 국회 투표에 부쳐져 통과됨</w:t>
      </w:r>
    </w:p>
    <w:p w:rsidR="00F8465C" w:rsidRPr="00F8465C" w:rsidRDefault="00F8465C" w:rsidP="00F8465C">
      <w:pPr>
        <w:pStyle w:val="a5"/>
        <w:rPr>
          <w:rFonts w:asciiTheme="minorEastAsia" w:hAnsiTheme="minorEastAsia"/>
          <w:szCs w:val="20"/>
        </w:rPr>
      </w:pPr>
      <w:r w:rsidRPr="00F8465C">
        <w:rPr>
          <w:rFonts w:asciiTheme="minorEastAsia" w:hAnsiTheme="minorEastAsia" w:hint="eastAsia"/>
          <w:szCs w:val="20"/>
        </w:rPr>
        <w:t>2005년, 결혼 (성 명시화) 수정 법 (Marriage one man one woman 법)이 부결됨. 이 법안은 결혼을 한 남자와 한 여자 사이의 결합으로 명시화하려는 것이었다. (어떤 국회의원들은 이 법이 필요하지 않다고 생각되어서 부결 투표를 하였을 수 있는데, 실상은 이 법 후에 어떤 것이 올 것인지를 예상하지 못한 것이었다)</w:t>
      </w:r>
      <w:r>
        <w:rPr>
          <w:rFonts w:asciiTheme="minorEastAsia" w:hAnsiTheme="minorEastAsia" w:hint="eastAsia"/>
          <w:szCs w:val="20"/>
        </w:rPr>
        <w:t xml:space="preserve"> </w:t>
      </w:r>
      <w:r w:rsidRPr="00F8465C">
        <w:rPr>
          <w:rFonts w:asciiTheme="minorEastAsia" w:hAnsiTheme="minorEastAsia" w:hint="eastAsia"/>
          <w:szCs w:val="20"/>
        </w:rPr>
        <w:t>2012년, 결혼 (결혼 정의) 수정 법 (동성결혼 법이라고 불림)을 의결에 부침 (1</w:t>
      </w:r>
      <w:r w:rsidRPr="00F8465C">
        <w:rPr>
          <w:rFonts w:asciiTheme="minorEastAsia" w:hAnsiTheme="minorEastAsia" w:hint="eastAsia"/>
          <w:szCs w:val="20"/>
          <w:vertAlign w:val="superscript"/>
        </w:rPr>
        <w:t>st</w:t>
      </w:r>
      <w:r w:rsidRPr="00F8465C">
        <w:rPr>
          <w:rFonts w:asciiTheme="minorEastAsia" w:hAnsiTheme="minorEastAsia" w:hint="eastAsia"/>
          <w:szCs w:val="20"/>
        </w:rPr>
        <w:t xml:space="preserve"> Reading)</w:t>
      </w:r>
    </w:p>
    <w:p w:rsidR="00F8465C" w:rsidRPr="00F8465C" w:rsidRDefault="00F8465C" w:rsidP="00F8465C">
      <w:pPr>
        <w:pStyle w:val="a5"/>
        <w:rPr>
          <w:rFonts w:asciiTheme="minorEastAsia" w:hAnsiTheme="minorEastAsia"/>
          <w:szCs w:val="20"/>
        </w:rPr>
      </w:pPr>
    </w:p>
    <w:p w:rsidR="00F8465C" w:rsidRPr="00F8465C" w:rsidRDefault="00F8465C" w:rsidP="00F8465C">
      <w:pPr>
        <w:pStyle w:val="a5"/>
        <w:rPr>
          <w:rFonts w:asciiTheme="minorEastAsia" w:hAnsiTheme="minorEastAsia"/>
          <w:b/>
          <w:szCs w:val="20"/>
        </w:rPr>
      </w:pPr>
      <w:r w:rsidRPr="00F8465C">
        <w:rPr>
          <w:rFonts w:asciiTheme="minorEastAsia" w:hAnsiTheme="minorEastAsia" w:hint="eastAsia"/>
          <w:b/>
          <w:szCs w:val="20"/>
        </w:rPr>
        <w:t>National 당의 투표 패턴</w:t>
      </w:r>
    </w:p>
    <w:p w:rsidR="005B457C" w:rsidRPr="00F8465C" w:rsidRDefault="00F8465C" w:rsidP="00F8465C">
      <w:pPr>
        <w:pStyle w:val="a5"/>
        <w:rPr>
          <w:rFonts w:asciiTheme="minorEastAsia" w:hAnsiTheme="minorEastAsia"/>
          <w:szCs w:val="20"/>
        </w:rPr>
      </w:pPr>
      <w:r w:rsidRPr="00F8465C">
        <w:rPr>
          <w:rFonts w:asciiTheme="minorEastAsia" w:hAnsiTheme="minorEastAsia" w:hint="eastAsia"/>
          <w:szCs w:val="20"/>
        </w:rPr>
        <w:t xml:space="preserve">8명의 의원 동성결합 반대, 이 8명중 6명이 성명시화법에 찬성, 그러나 모두 다 동성 결혼 법에 찬성함. 동성 결합법 논의가 있은 후에 국회의원이 된 10명이 성명시화법에 찬성했으나, 동성 결혼 법에 찬성함. </w:t>
      </w:r>
      <w:r w:rsidRPr="00F8465C">
        <w:rPr>
          <w:rFonts w:asciiTheme="minorEastAsia" w:hAnsiTheme="minorEastAsia"/>
          <w:szCs w:val="20"/>
        </w:rPr>
        <w:t>N</w:t>
      </w:r>
      <w:r w:rsidRPr="00F8465C">
        <w:rPr>
          <w:rFonts w:asciiTheme="minorEastAsia" w:hAnsiTheme="minorEastAsia" w:hint="eastAsia"/>
          <w:szCs w:val="20"/>
        </w:rPr>
        <w:t>ational 당의 18명 국회의원 중 일관성 없이 투표를 한 12명은 장관들임. 우리는 국회의원들이 자신의 처음 입장대로 일관성 있게 투표하도록 권장할 필요가 있음.</w:t>
      </w:r>
    </w:p>
    <w:sectPr w:rsidR="005B457C" w:rsidRPr="00F8465C" w:rsidSect="0096223A">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570" w:rsidRDefault="00C55570" w:rsidP="00156DE4">
      <w:pPr>
        <w:spacing w:line="240" w:lineRule="auto"/>
      </w:pPr>
      <w:r>
        <w:separator/>
      </w:r>
    </w:p>
  </w:endnote>
  <w:endnote w:type="continuationSeparator" w:id="0">
    <w:p w:rsidR="00C55570" w:rsidRDefault="00C55570" w:rsidP="00156D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570" w:rsidRDefault="00C55570" w:rsidP="00156DE4">
      <w:pPr>
        <w:spacing w:line="240" w:lineRule="auto"/>
      </w:pPr>
      <w:r>
        <w:separator/>
      </w:r>
    </w:p>
  </w:footnote>
  <w:footnote w:type="continuationSeparator" w:id="0">
    <w:p w:rsidR="00C55570" w:rsidRDefault="00C55570" w:rsidP="00156DE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E006D8"/>
    <w:multiLevelType w:val="hybridMultilevel"/>
    <w:tmpl w:val="E53A80D0"/>
    <w:lvl w:ilvl="0" w:tplc="F140D250">
      <w:start w:val="1"/>
      <w:numFmt w:val="decimal"/>
      <w:lvlText w:val="%1."/>
      <w:lvlJc w:val="left"/>
      <w:pPr>
        <w:ind w:left="450" w:hanging="360"/>
      </w:pPr>
      <w:rPr>
        <w:rFonts w:hint="default"/>
      </w:rPr>
    </w:lvl>
    <w:lvl w:ilvl="1" w:tplc="04090019" w:tentative="1">
      <w:start w:val="1"/>
      <w:numFmt w:val="upperLetter"/>
      <w:lvlText w:val="%2."/>
      <w:lvlJc w:val="left"/>
      <w:pPr>
        <w:ind w:left="890" w:hanging="400"/>
      </w:pPr>
    </w:lvl>
    <w:lvl w:ilvl="2" w:tplc="0409001B" w:tentative="1">
      <w:start w:val="1"/>
      <w:numFmt w:val="lowerRoman"/>
      <w:lvlText w:val="%3."/>
      <w:lvlJc w:val="right"/>
      <w:pPr>
        <w:ind w:left="1290" w:hanging="400"/>
      </w:pPr>
    </w:lvl>
    <w:lvl w:ilvl="3" w:tplc="0409000F" w:tentative="1">
      <w:start w:val="1"/>
      <w:numFmt w:val="decimal"/>
      <w:lvlText w:val="%4."/>
      <w:lvlJc w:val="left"/>
      <w:pPr>
        <w:ind w:left="1690" w:hanging="400"/>
      </w:pPr>
    </w:lvl>
    <w:lvl w:ilvl="4" w:tplc="04090019" w:tentative="1">
      <w:start w:val="1"/>
      <w:numFmt w:val="upperLetter"/>
      <w:lvlText w:val="%5."/>
      <w:lvlJc w:val="left"/>
      <w:pPr>
        <w:ind w:left="2090" w:hanging="400"/>
      </w:pPr>
    </w:lvl>
    <w:lvl w:ilvl="5" w:tplc="0409001B" w:tentative="1">
      <w:start w:val="1"/>
      <w:numFmt w:val="lowerRoman"/>
      <w:lvlText w:val="%6."/>
      <w:lvlJc w:val="right"/>
      <w:pPr>
        <w:ind w:left="2490" w:hanging="400"/>
      </w:pPr>
    </w:lvl>
    <w:lvl w:ilvl="6" w:tplc="0409000F" w:tentative="1">
      <w:start w:val="1"/>
      <w:numFmt w:val="decimal"/>
      <w:lvlText w:val="%7."/>
      <w:lvlJc w:val="left"/>
      <w:pPr>
        <w:ind w:left="2890" w:hanging="400"/>
      </w:pPr>
    </w:lvl>
    <w:lvl w:ilvl="7" w:tplc="04090019" w:tentative="1">
      <w:start w:val="1"/>
      <w:numFmt w:val="upperLetter"/>
      <w:lvlText w:val="%8."/>
      <w:lvlJc w:val="left"/>
      <w:pPr>
        <w:ind w:left="3290" w:hanging="400"/>
      </w:pPr>
    </w:lvl>
    <w:lvl w:ilvl="8" w:tplc="0409001B" w:tentative="1">
      <w:start w:val="1"/>
      <w:numFmt w:val="lowerRoman"/>
      <w:lvlText w:val="%9."/>
      <w:lvlJc w:val="right"/>
      <w:pPr>
        <w:ind w:left="3690" w:hanging="400"/>
      </w:pPr>
    </w:lvl>
  </w:abstractNum>
  <w:abstractNum w:abstractNumId="1">
    <w:nsid w:val="45B27FE2"/>
    <w:multiLevelType w:val="hybridMultilevel"/>
    <w:tmpl w:val="73060830"/>
    <w:lvl w:ilvl="0" w:tplc="5E52E15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58F4597F"/>
    <w:multiLevelType w:val="hybridMultilevel"/>
    <w:tmpl w:val="39469516"/>
    <w:lvl w:ilvl="0" w:tplc="012A275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65984BCD"/>
    <w:multiLevelType w:val="hybridMultilevel"/>
    <w:tmpl w:val="75862688"/>
    <w:lvl w:ilvl="0" w:tplc="DA6E5A60">
      <w:start w:val="1"/>
      <w:numFmt w:val="decimal"/>
      <w:lvlText w:val="%1."/>
      <w:lvlJc w:val="left"/>
      <w:pPr>
        <w:ind w:left="3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65C"/>
    <w:rsid w:val="00156DE4"/>
    <w:rsid w:val="005B457C"/>
    <w:rsid w:val="00643162"/>
    <w:rsid w:val="009E4215"/>
    <w:rsid w:val="00A43C19"/>
    <w:rsid w:val="00C55570"/>
    <w:rsid w:val="00EA5B6D"/>
    <w:rsid w:val="00F8465C"/>
    <w:rsid w:val="00F85FE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465C"/>
    <w:pPr>
      <w:widowControl w:val="0"/>
      <w:wordWrap w:val="0"/>
      <w:autoSpaceDE w:val="0"/>
      <w:autoSpaceDN w:val="0"/>
      <w:spacing w:line="360" w:lineRule="auto"/>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465C"/>
    <w:pPr>
      <w:ind w:leftChars="400" w:left="800"/>
    </w:pPr>
  </w:style>
  <w:style w:type="character" w:styleId="a4">
    <w:name w:val="Hyperlink"/>
    <w:basedOn w:val="a0"/>
    <w:uiPriority w:val="99"/>
    <w:unhideWhenUsed/>
    <w:rsid w:val="00F8465C"/>
    <w:rPr>
      <w:color w:val="0000FF" w:themeColor="hyperlink"/>
      <w:u w:val="single"/>
    </w:rPr>
  </w:style>
  <w:style w:type="paragraph" w:styleId="a5">
    <w:name w:val="No Spacing"/>
    <w:uiPriority w:val="1"/>
    <w:qFormat/>
    <w:rsid w:val="00F8465C"/>
    <w:pPr>
      <w:widowControl w:val="0"/>
      <w:wordWrap w:val="0"/>
      <w:autoSpaceDE w:val="0"/>
      <w:autoSpaceDN w:val="0"/>
      <w:jc w:val="both"/>
    </w:pPr>
  </w:style>
  <w:style w:type="paragraph" w:styleId="a6">
    <w:name w:val="header"/>
    <w:basedOn w:val="a"/>
    <w:link w:val="Char"/>
    <w:uiPriority w:val="99"/>
    <w:unhideWhenUsed/>
    <w:rsid w:val="00156DE4"/>
    <w:pPr>
      <w:tabs>
        <w:tab w:val="center" w:pos="4513"/>
        <w:tab w:val="right" w:pos="9026"/>
      </w:tabs>
      <w:snapToGrid w:val="0"/>
    </w:pPr>
  </w:style>
  <w:style w:type="character" w:customStyle="1" w:styleId="Char">
    <w:name w:val="머리글 Char"/>
    <w:basedOn w:val="a0"/>
    <w:link w:val="a6"/>
    <w:uiPriority w:val="99"/>
    <w:rsid w:val="00156DE4"/>
  </w:style>
  <w:style w:type="paragraph" w:styleId="a7">
    <w:name w:val="footer"/>
    <w:basedOn w:val="a"/>
    <w:link w:val="Char0"/>
    <w:uiPriority w:val="99"/>
    <w:unhideWhenUsed/>
    <w:rsid w:val="00156DE4"/>
    <w:pPr>
      <w:tabs>
        <w:tab w:val="center" w:pos="4513"/>
        <w:tab w:val="right" w:pos="9026"/>
      </w:tabs>
      <w:snapToGrid w:val="0"/>
    </w:pPr>
  </w:style>
  <w:style w:type="character" w:customStyle="1" w:styleId="Char0">
    <w:name w:val="바닥글 Char"/>
    <w:basedOn w:val="a0"/>
    <w:link w:val="a7"/>
    <w:uiPriority w:val="99"/>
    <w:rsid w:val="00156D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465C"/>
    <w:pPr>
      <w:widowControl w:val="0"/>
      <w:wordWrap w:val="0"/>
      <w:autoSpaceDE w:val="0"/>
      <w:autoSpaceDN w:val="0"/>
      <w:spacing w:line="360" w:lineRule="auto"/>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465C"/>
    <w:pPr>
      <w:ind w:leftChars="400" w:left="800"/>
    </w:pPr>
  </w:style>
  <w:style w:type="character" w:styleId="a4">
    <w:name w:val="Hyperlink"/>
    <w:basedOn w:val="a0"/>
    <w:uiPriority w:val="99"/>
    <w:unhideWhenUsed/>
    <w:rsid w:val="00F8465C"/>
    <w:rPr>
      <w:color w:val="0000FF" w:themeColor="hyperlink"/>
      <w:u w:val="single"/>
    </w:rPr>
  </w:style>
  <w:style w:type="paragraph" w:styleId="a5">
    <w:name w:val="No Spacing"/>
    <w:uiPriority w:val="1"/>
    <w:qFormat/>
    <w:rsid w:val="00F8465C"/>
    <w:pPr>
      <w:widowControl w:val="0"/>
      <w:wordWrap w:val="0"/>
      <w:autoSpaceDE w:val="0"/>
      <w:autoSpaceDN w:val="0"/>
      <w:jc w:val="both"/>
    </w:pPr>
  </w:style>
  <w:style w:type="paragraph" w:styleId="a6">
    <w:name w:val="header"/>
    <w:basedOn w:val="a"/>
    <w:link w:val="Char"/>
    <w:uiPriority w:val="99"/>
    <w:unhideWhenUsed/>
    <w:rsid w:val="00156DE4"/>
    <w:pPr>
      <w:tabs>
        <w:tab w:val="center" w:pos="4513"/>
        <w:tab w:val="right" w:pos="9026"/>
      </w:tabs>
      <w:snapToGrid w:val="0"/>
    </w:pPr>
  </w:style>
  <w:style w:type="character" w:customStyle="1" w:styleId="Char">
    <w:name w:val="머리글 Char"/>
    <w:basedOn w:val="a0"/>
    <w:link w:val="a6"/>
    <w:uiPriority w:val="99"/>
    <w:rsid w:val="00156DE4"/>
  </w:style>
  <w:style w:type="paragraph" w:styleId="a7">
    <w:name w:val="footer"/>
    <w:basedOn w:val="a"/>
    <w:link w:val="Char0"/>
    <w:uiPriority w:val="99"/>
    <w:unhideWhenUsed/>
    <w:rsid w:val="00156DE4"/>
    <w:pPr>
      <w:tabs>
        <w:tab w:val="center" w:pos="4513"/>
        <w:tab w:val="right" w:pos="9026"/>
      </w:tabs>
      <w:snapToGrid w:val="0"/>
    </w:pPr>
  </w:style>
  <w:style w:type="character" w:customStyle="1" w:styleId="Char0">
    <w:name w:val="바닥글 Char"/>
    <w:basedOn w:val="a0"/>
    <w:link w:val="a7"/>
    <w:uiPriority w:val="99"/>
    <w:rsid w:val="00156D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otectmarriage.org.n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haveyoursay.org.nz"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1177</Words>
  <Characters>6715</Characters>
  <Application>Microsoft Office Word</Application>
  <DocSecurity>0</DocSecurity>
  <Lines>55</Lines>
  <Paragraphs>15</Paragraphs>
  <ScaleCrop>false</ScaleCrop>
  <HeadingPairs>
    <vt:vector size="2" baseType="variant">
      <vt:variant>
        <vt:lpstr>제목</vt:lpstr>
      </vt:variant>
      <vt:variant>
        <vt:i4>1</vt:i4>
      </vt:variant>
    </vt:vector>
  </HeadingPairs>
  <TitlesOfParts>
    <vt:vector size="1" baseType="lpstr">
      <vt:lpstr/>
    </vt:vector>
  </TitlesOfParts>
  <Company>com</Company>
  <LinksUpToDate>false</LinksUpToDate>
  <CharactersWithSpaces>7877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dc:creator>
  <cp:lastModifiedBy>DongsooJung</cp:lastModifiedBy>
  <cp:revision>3</cp:revision>
  <dcterms:created xsi:type="dcterms:W3CDTF">2013-03-18T02:49:00Z</dcterms:created>
  <dcterms:modified xsi:type="dcterms:W3CDTF">2013-03-18T02:52:00Z</dcterms:modified>
</cp:coreProperties>
</file>